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E04" w:rsidRDefault="005D2EB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1.95pt;margin-top:579.25pt;width:283.35pt;height:6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" fillcolor="white [3212]" strokecolor="#f1471c" strokeweight="3pt">
            <v:shadow on="t" color="#4e6128 [1606]" opacity=".5" offset="1pt"/>
            <v:textbox>
              <w:txbxContent>
                <w:p w:rsidR="005D2EBE" w:rsidRPr="00D472A2" w:rsidRDefault="005D2EBE" w:rsidP="00AB24A2">
                  <w:pPr>
                    <w:spacing w:after="0"/>
                    <w:jc w:val="center"/>
                    <w:rPr>
                      <w:rFonts w:cstheme="minorHAnsi"/>
                      <w:b/>
                      <w:color w:val="47433A"/>
                      <w:sz w:val="48"/>
                    </w:rPr>
                  </w:pPr>
                  <w:r w:rsidRPr="00D472A2">
                    <w:rPr>
                      <w:rFonts w:cstheme="minorHAnsi"/>
                      <w:b/>
                      <w:color w:val="47433A"/>
                      <w:sz w:val="48"/>
                    </w:rPr>
                    <w:t>LIVRET PEDAGOGIQUE</w:t>
                  </w:r>
                </w:p>
                <w:p w:rsidR="005D2EBE" w:rsidRPr="00D472A2" w:rsidRDefault="005D2EBE" w:rsidP="00AB24A2">
                  <w:pPr>
                    <w:spacing w:after="0"/>
                    <w:jc w:val="center"/>
                    <w:rPr>
                      <w:rFonts w:cstheme="minorHAnsi"/>
                      <w:b/>
                      <w:color w:val="47433A"/>
                      <w:sz w:val="32"/>
                    </w:rPr>
                  </w:pPr>
                  <w:r w:rsidRPr="00D472A2">
                    <w:rPr>
                      <w:rFonts w:cstheme="minorHAnsi"/>
                      <w:b/>
                      <w:color w:val="47433A"/>
                      <w:sz w:val="32"/>
                    </w:rPr>
                    <w:t>Niveau collège et lycée</w:t>
                  </w:r>
                </w:p>
              </w:txbxContent>
            </v:textbox>
          </v:shape>
        </w:pict>
      </w:r>
      <w:r>
        <w:rPr>
          <w:noProof/>
          <w:color w:val="F1471C"/>
          <w:lang w:eastAsia="fr-FR"/>
        </w:rPr>
        <w:pict>
          <v:rect id="Rectangle 54" o:spid="_x0000_s1046" style="position:absolute;margin-left:28.4pt;margin-top:211.7pt;width:285.05pt;height:31.2pt;rotation:-70544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" fillcolor="#f1471c" strokecolor="#f1471c"/>
        </w:pict>
      </w:r>
      <w:r w:rsidR="00846E04">
        <w:t>923980</w:t>
      </w:r>
    </w:p>
    <w:p w:rsidR="00BB2DF1" w:rsidRDefault="00D472A2">
      <w:r>
        <w:rPr>
          <w:noProof/>
          <w:lang w:eastAsia="fr-FR"/>
        </w:rPr>
        <w:drawing>
          <wp:inline distT="0" distB="0" distL="0" distR="0">
            <wp:extent cx="6645910" cy="94005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A3 Aux urnes 2024 Mailing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58" w:rsidRDefault="00274458"/>
    <w:p w:rsidR="00CF4FED" w:rsidRDefault="005D2EBE">
      <w:r>
        <w:rPr>
          <w:noProof/>
          <w:sz w:val="24"/>
          <w:lang w:eastAsia="fr-FR"/>
        </w:rPr>
        <w:pict>
          <v:shape id="Text Box 29" o:spid="_x0000_s1027" type="#_x0000_t202" style="position:absolute;margin-left:380.9pt;margin-top:140.35pt;width:137.6pt;height:3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VL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" filled="f" stroked="f">
            <v:textbox>
              <w:txbxContent>
                <w:p w:rsidR="005D2EBE" w:rsidRPr="00715FC3" w:rsidRDefault="005D2EBE" w:rsidP="00D56099">
                  <w:pP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715FC3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Panneau-</w:t>
                  </w: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bâche</w:t>
                  </w:r>
                </w:p>
              </w:txbxContent>
            </v:textbox>
          </v:shape>
        </w:pict>
      </w:r>
      <w:r>
        <w:rPr>
          <w:noProof/>
          <w:sz w:val="24"/>
          <w:lang w:eastAsia="fr-FR"/>
        </w:rPr>
        <w:pict>
          <v:shape id="Text Box 27" o:spid="_x0000_s1028" type="#_x0000_t202" style="position:absolute;margin-left:387.4pt;margin-top:287.35pt;width:109.4pt;height:3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32X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" filled="f" stroked="f">
            <v:textbox>
              <w:txbxContent>
                <w:p w:rsidR="005D2EBE" w:rsidRPr="00715FC3" w:rsidRDefault="005D2EBE" w:rsidP="00715FC3">
                  <w:pP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Vitrine </w:t>
                  </w:r>
                </w:p>
              </w:txbxContent>
            </v:textbox>
          </v:shape>
        </w:pict>
      </w:r>
      <w:r>
        <w:rPr>
          <w:noProof/>
          <w:sz w:val="24"/>
          <w:lang w:eastAsia="fr-FR"/>
        </w:rPr>
        <w:pict>
          <v:shape id="Text Box 25" o:spid="_x0000_s1029" type="#_x0000_t202" style="position:absolute;margin-left:11.7pt;margin-top:120.9pt;width:109.4pt;height:3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8yivAIAAMI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" filled="f" stroked="f">
            <v:textbox>
              <w:txbxContent>
                <w:p w:rsidR="005D2EBE" w:rsidRPr="00715FC3" w:rsidRDefault="005D2EBE">
                  <w:pP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715FC3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Panneau-mur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4" o:spid="_x0000_s1030" type="#_x0000_t202" style="position:absolute;margin-left:-10.5pt;margin-top:-9.75pt;width:546.6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" fillcolor="#f1471c" strokecolor="#f2f2f2 [3041]" strokeweight="3pt">
            <v:shadow on="t" color="#4e6128 [1606]" opacity=".5" offset="1pt"/>
            <v:textbox>
              <w:txbxContent>
                <w:p w:rsidR="005D2EBE" w:rsidRPr="00A83B06" w:rsidRDefault="005D2EBE" w:rsidP="00A83B06">
                  <w:pPr>
                    <w:spacing w:after="0"/>
                    <w:jc w:val="center"/>
                    <w:rPr>
                      <w:rFonts w:cstheme="minorHAnsi"/>
                      <w:b/>
                      <w:color w:val="FFFFFF" w:themeColor="background1"/>
                      <w:sz w:val="36"/>
                    </w:rPr>
                  </w:pPr>
                  <w:r w:rsidRPr="00A83B06">
                    <w:rPr>
                      <w:rFonts w:cstheme="minorHAnsi"/>
                      <w:b/>
                      <w:color w:val="FFFFFF" w:themeColor="background1"/>
                      <w:sz w:val="36"/>
                    </w:rPr>
                    <w:t>Les élections aux Etats généraux de 1789</w:t>
                  </w:r>
                  <w:r w:rsidRPr="00A83B06">
                    <w:rPr>
                      <w:rFonts w:cstheme="minorHAnsi"/>
                      <w:color w:val="FFFFFF" w:themeColor="background1"/>
                      <w:sz w:val="32"/>
                    </w:rPr>
                    <w:t xml:space="preserve"> </w:t>
                  </w:r>
                </w:p>
                <w:p w:rsidR="005D2EBE" w:rsidRDefault="005D2EBE" w:rsidP="00A83B06">
                  <w:pPr>
                    <w:spacing w:after="0"/>
                    <w:rPr>
                      <w:rFonts w:cstheme="minorHAnsi"/>
                      <w:color w:val="FFFFFF" w:themeColor="background1"/>
                      <w:sz w:val="28"/>
                    </w:rPr>
                  </w:pPr>
                </w:p>
                <w:p w:rsidR="005D2EBE" w:rsidRPr="00AB24A2" w:rsidRDefault="005D2EBE" w:rsidP="009C0B1A">
                  <w:pPr>
                    <w:spacing w:after="0"/>
                    <w:rPr>
                      <w:rFonts w:cstheme="minorHAnsi"/>
                      <w:color w:val="FFFFFF" w:themeColor="background1"/>
                      <w:sz w:val="28"/>
                    </w:rPr>
                  </w:pPr>
                </w:p>
              </w:txbxContent>
            </v:textbox>
          </v:shape>
        </w:pict>
      </w:r>
    </w:p>
    <w:p w:rsidR="00CF4FED" w:rsidRDefault="00CF4FED" w:rsidP="00CF4FED"/>
    <w:p w:rsidR="00CF4FED" w:rsidRDefault="00A83B06" w:rsidP="00CF4FED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1) </w:t>
      </w:r>
      <w:r w:rsidR="00715457">
        <w:rPr>
          <w:rFonts w:cstheme="minorHAnsi"/>
          <w:b/>
          <w:sz w:val="24"/>
          <w:szCs w:val="24"/>
        </w:rPr>
        <w:t>Comment sont composés les</w:t>
      </w:r>
      <w:r w:rsidR="00A81D25">
        <w:rPr>
          <w:rFonts w:cstheme="minorHAnsi"/>
          <w:b/>
          <w:sz w:val="24"/>
          <w:szCs w:val="24"/>
        </w:rPr>
        <w:t xml:space="preserve"> Etats généraux en 1788 ? </w:t>
      </w:r>
      <w:r w:rsidR="00CF4FED" w:rsidRPr="00CF4FED">
        <w:rPr>
          <w:rFonts w:cstheme="minorHAnsi"/>
          <w:b/>
          <w:sz w:val="24"/>
          <w:szCs w:val="24"/>
        </w:rPr>
        <w:t xml:space="preserve"> </w:t>
      </w:r>
      <w:r w:rsidR="00715457">
        <w:rPr>
          <w:rFonts w:cstheme="minorHAnsi"/>
          <w:b/>
          <w:sz w:val="24"/>
          <w:szCs w:val="24"/>
        </w:rPr>
        <w:t>Quels est</w:t>
      </w:r>
      <w:r w:rsidR="00154F2B">
        <w:rPr>
          <w:rFonts w:cstheme="minorHAnsi"/>
          <w:b/>
          <w:sz w:val="24"/>
          <w:szCs w:val="24"/>
        </w:rPr>
        <w:t xml:space="preserve"> leur rôle ? </w:t>
      </w:r>
    </w:p>
    <w:p w:rsidR="009C0B1A" w:rsidRPr="00794D55" w:rsidRDefault="009C0B1A" w:rsidP="009C0B1A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9C0B1A" w:rsidRDefault="009C0B1A" w:rsidP="009C0B1A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9C0B1A" w:rsidRPr="00CF4FED" w:rsidRDefault="009C0B1A" w:rsidP="00CF4FED">
      <w:pPr>
        <w:jc w:val="both"/>
        <w:rPr>
          <w:rFonts w:cstheme="minorHAnsi"/>
          <w:b/>
          <w:sz w:val="24"/>
          <w:szCs w:val="24"/>
        </w:rPr>
      </w:pPr>
    </w:p>
    <w:p w:rsidR="00CF4FED" w:rsidRPr="00C643F5" w:rsidRDefault="00A83B06" w:rsidP="00CF4FED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2) </w:t>
      </w:r>
      <w:r w:rsidR="00154F2B">
        <w:rPr>
          <w:rFonts w:cstheme="minorHAnsi"/>
          <w:b/>
          <w:sz w:val="24"/>
          <w:szCs w:val="24"/>
        </w:rPr>
        <w:t>Cite trois députés représentant le baillage d’Amont (actuel département de la H</w:t>
      </w:r>
      <w:r w:rsidR="00715457">
        <w:rPr>
          <w:rFonts w:cstheme="minorHAnsi"/>
          <w:b/>
          <w:sz w:val="24"/>
          <w:szCs w:val="24"/>
        </w:rPr>
        <w:t>aute-Saône) aux Etats généraux. Quel ordre représentent-ils respectivement ?:</w:t>
      </w:r>
      <w:r w:rsidR="00154F2B">
        <w:rPr>
          <w:rFonts w:cstheme="minorHAnsi"/>
          <w:b/>
          <w:sz w:val="24"/>
          <w:szCs w:val="24"/>
        </w:rPr>
        <w:t xml:space="preserve"> </w:t>
      </w:r>
    </w:p>
    <w:p w:rsidR="00154F2B" w:rsidRDefault="00154F2B" w:rsidP="00154F2B">
      <w:pPr>
        <w:pStyle w:val="Paragraphedeliste"/>
        <w:numPr>
          <w:ilvl w:val="0"/>
          <w:numId w:val="5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………………………………………………………..</w:t>
      </w:r>
      <w:r w:rsidR="00715457">
        <w:rPr>
          <w:rFonts w:cstheme="minorHAnsi"/>
          <w:b/>
          <w:sz w:val="24"/>
          <w:szCs w:val="24"/>
        </w:rPr>
        <w:t>/………………………………………………….</w:t>
      </w:r>
    </w:p>
    <w:p w:rsidR="00154F2B" w:rsidRPr="00154F2B" w:rsidRDefault="00154F2B" w:rsidP="00154F2B">
      <w:pPr>
        <w:pStyle w:val="Paragraphedeliste"/>
        <w:numPr>
          <w:ilvl w:val="0"/>
          <w:numId w:val="5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………………………………………………………..</w:t>
      </w:r>
      <w:r w:rsidR="00715457">
        <w:rPr>
          <w:rFonts w:cstheme="minorHAnsi"/>
          <w:b/>
          <w:sz w:val="24"/>
          <w:szCs w:val="24"/>
        </w:rPr>
        <w:t>/………………………………………………….</w:t>
      </w:r>
    </w:p>
    <w:p w:rsidR="00154F2B" w:rsidRPr="00154F2B" w:rsidRDefault="00154F2B" w:rsidP="00154F2B">
      <w:pPr>
        <w:pStyle w:val="Paragraphedeliste"/>
        <w:numPr>
          <w:ilvl w:val="0"/>
          <w:numId w:val="5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………………………………………………………..</w:t>
      </w:r>
      <w:r w:rsidR="00715457">
        <w:rPr>
          <w:rFonts w:cstheme="minorHAnsi"/>
          <w:b/>
          <w:sz w:val="24"/>
          <w:szCs w:val="24"/>
        </w:rPr>
        <w:t>/………………………………………………….</w:t>
      </w:r>
    </w:p>
    <w:p w:rsidR="00154F2B" w:rsidRPr="00154F2B" w:rsidRDefault="00154F2B" w:rsidP="00154F2B">
      <w:pPr>
        <w:pStyle w:val="Paragraphedeliste"/>
        <w:jc w:val="both"/>
        <w:rPr>
          <w:rFonts w:cstheme="minorHAnsi"/>
          <w:b/>
          <w:sz w:val="24"/>
          <w:szCs w:val="24"/>
        </w:rPr>
      </w:pPr>
    </w:p>
    <w:p w:rsidR="00AB181C" w:rsidRPr="00C643F5" w:rsidRDefault="00A83B06" w:rsidP="00AB181C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3) </w:t>
      </w:r>
      <w:r w:rsidR="00154F2B">
        <w:rPr>
          <w:rFonts w:cstheme="minorHAnsi"/>
          <w:b/>
          <w:sz w:val="24"/>
          <w:szCs w:val="24"/>
        </w:rPr>
        <w:t>Par quel moyen les communautés d’habitants et les trois ordres expriment</w:t>
      </w:r>
      <w:r w:rsidR="00715457">
        <w:rPr>
          <w:rFonts w:cstheme="minorHAnsi"/>
          <w:b/>
          <w:sz w:val="24"/>
          <w:szCs w:val="24"/>
        </w:rPr>
        <w:t>-ils</w:t>
      </w:r>
      <w:r w:rsidR="00154F2B">
        <w:rPr>
          <w:rFonts w:cstheme="minorHAnsi"/>
          <w:b/>
          <w:sz w:val="24"/>
          <w:szCs w:val="24"/>
        </w:rPr>
        <w:t xml:space="preserve"> leurs plaintes et souhaits ?</w:t>
      </w:r>
      <w:r w:rsidR="00F75B23">
        <w:rPr>
          <w:rFonts w:cstheme="minorHAnsi"/>
          <w:b/>
          <w:sz w:val="24"/>
          <w:szCs w:val="24"/>
        </w:rPr>
        <w:t>Essayez de transcrire les première lignes d’un des documents de la vitrine.</w:t>
      </w:r>
      <w:r w:rsidR="00154F2B">
        <w:rPr>
          <w:rFonts w:cstheme="minorHAnsi"/>
          <w:b/>
          <w:sz w:val="24"/>
          <w:szCs w:val="24"/>
        </w:rPr>
        <w:t xml:space="preserve"> </w:t>
      </w:r>
    </w:p>
    <w:p w:rsidR="00AB181C" w:rsidRDefault="008C4E9B" w:rsidP="008C4E9B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715457">
        <w:rPr>
          <w:rFonts w:cstheme="minorHAnsi"/>
          <w:b/>
          <w:sz w:val="24"/>
          <w:szCs w:val="24"/>
        </w:rPr>
        <w:t>………………..</w:t>
      </w:r>
    </w:p>
    <w:p w:rsidR="00F75B23" w:rsidRDefault="00F75B23" w:rsidP="008C4E9B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C0B1A" w:rsidRDefault="009C0B1A" w:rsidP="008C4E9B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9C0B1A" w:rsidRDefault="00A83B06" w:rsidP="008C4E9B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4) </w:t>
      </w:r>
      <w:r w:rsidR="009C0B1A">
        <w:rPr>
          <w:rFonts w:cstheme="minorHAnsi"/>
          <w:b/>
          <w:sz w:val="24"/>
          <w:szCs w:val="24"/>
        </w:rPr>
        <w:t xml:space="preserve">Qui a rédigé la Déclaration des droits de </w:t>
      </w:r>
      <w:r w:rsidR="00291ECD">
        <w:rPr>
          <w:rFonts w:cstheme="minorHAnsi"/>
          <w:b/>
          <w:sz w:val="24"/>
          <w:szCs w:val="24"/>
        </w:rPr>
        <w:t>la femme et de la citoyenne</w:t>
      </w:r>
      <w:r w:rsidR="009C0B1A">
        <w:rPr>
          <w:rFonts w:cstheme="minorHAnsi"/>
          <w:b/>
          <w:sz w:val="24"/>
          <w:szCs w:val="24"/>
        </w:rPr>
        <w:t xml:space="preserve"> ? </w:t>
      </w:r>
      <w:r w:rsidR="00715457">
        <w:rPr>
          <w:rFonts w:cstheme="minorHAnsi"/>
          <w:b/>
          <w:sz w:val="24"/>
          <w:szCs w:val="24"/>
        </w:rPr>
        <w:t>En quelle année et pour quelle raison</w:t>
      </w:r>
      <w:r w:rsidR="00291ECD">
        <w:rPr>
          <w:rFonts w:cstheme="minorHAnsi"/>
          <w:b/>
          <w:sz w:val="24"/>
          <w:szCs w:val="24"/>
        </w:rPr>
        <w:t xml:space="preserve"> ? </w:t>
      </w:r>
    </w:p>
    <w:p w:rsidR="00291ECD" w:rsidRPr="00794D55" w:rsidRDefault="00291ECD" w:rsidP="00291ECD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291ECD" w:rsidRDefault="00291ECD" w:rsidP="00291ECD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291ECD" w:rsidRDefault="00291ECD" w:rsidP="008C4E9B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9C0B1A" w:rsidRPr="00A83B06" w:rsidRDefault="00291ECD" w:rsidP="008C4E9B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  <w:r w:rsidRPr="00A83B06">
        <w:rPr>
          <w:rFonts w:cstheme="minorHAnsi"/>
          <w:b/>
          <w:color w:val="F1471C"/>
          <w:sz w:val="28"/>
          <w:szCs w:val="24"/>
        </w:rPr>
        <w:t>Découvre les documents d’archives</w:t>
      </w:r>
      <w:r w:rsidR="00A83B06" w:rsidRPr="00A83B06">
        <w:rPr>
          <w:rFonts w:cstheme="minorHAnsi"/>
          <w:b/>
          <w:color w:val="F1471C"/>
          <w:sz w:val="28"/>
          <w:szCs w:val="24"/>
        </w:rPr>
        <w:t xml:space="preserve"> dans la vitrine :</w:t>
      </w:r>
      <w:r w:rsidRPr="00A83B06">
        <w:rPr>
          <w:rFonts w:cstheme="minorHAnsi"/>
          <w:b/>
          <w:color w:val="F1471C"/>
          <w:sz w:val="28"/>
          <w:szCs w:val="24"/>
        </w:rPr>
        <w:t xml:space="preserve"> </w:t>
      </w:r>
    </w:p>
    <w:p w:rsidR="009C0B1A" w:rsidRDefault="009C0B1A" w:rsidP="008C4E9B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9C0B1A" w:rsidRDefault="00BC5A88" w:rsidP="008C4E9B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5) </w:t>
      </w:r>
      <w:r w:rsidR="009C0B1A">
        <w:rPr>
          <w:rFonts w:cstheme="minorHAnsi"/>
          <w:b/>
          <w:sz w:val="24"/>
          <w:szCs w:val="24"/>
        </w:rPr>
        <w:t>Quelle corporation</w:t>
      </w:r>
      <w:r w:rsidR="00715457">
        <w:rPr>
          <w:rFonts w:cstheme="minorHAnsi"/>
          <w:b/>
          <w:sz w:val="24"/>
          <w:szCs w:val="24"/>
        </w:rPr>
        <w:t xml:space="preserve"> </w:t>
      </w:r>
      <w:r w:rsidR="00715457" w:rsidRPr="00715457">
        <w:rPr>
          <w:rFonts w:cstheme="minorHAnsi"/>
          <w:b/>
          <w:sz w:val="24"/>
          <w:szCs w:val="24"/>
        </w:rPr>
        <w:t>(</w:t>
      </w:r>
      <w:r w:rsidR="00715457" w:rsidRPr="00715457">
        <w:rPr>
          <w:rFonts w:ascii="Arial" w:hAnsi="Arial" w:cs="Arial"/>
          <w:b/>
          <w:color w:val="1F1F1F"/>
          <w:sz w:val="21"/>
          <w:szCs w:val="21"/>
          <w:shd w:val="clear" w:color="auto" w:fill="FFFFFF"/>
        </w:rPr>
        <w:t>association d'artisans, groupés en vue de réglementer leur profession et de défendre leurs intérêts)</w:t>
      </w:r>
      <w:r w:rsidR="00715457">
        <w:rPr>
          <w:rFonts w:ascii="Arial" w:hAnsi="Arial" w:cs="Arial"/>
          <w:b/>
          <w:color w:val="1F1F1F"/>
          <w:sz w:val="21"/>
          <w:szCs w:val="21"/>
          <w:shd w:val="clear" w:color="auto" w:fill="FFFFFF"/>
        </w:rPr>
        <w:t xml:space="preserve"> </w:t>
      </w:r>
      <w:r w:rsidR="009C0B1A">
        <w:rPr>
          <w:rFonts w:cstheme="minorHAnsi"/>
          <w:b/>
          <w:sz w:val="24"/>
          <w:szCs w:val="24"/>
        </w:rPr>
        <w:t xml:space="preserve">de métiers de la ville de Gray a rédigé des observations à intégrer dans les cahiers de doléances de la ville ? </w:t>
      </w:r>
      <w:r w:rsidR="00715457">
        <w:rPr>
          <w:rFonts w:cstheme="minorHAnsi"/>
          <w:b/>
          <w:sz w:val="24"/>
          <w:szCs w:val="24"/>
        </w:rPr>
        <w:t>Pour quelle raison cette corporation est-elle si importante à Gray à la fin du XVIIIe siècle ?</w:t>
      </w:r>
      <w:r w:rsidR="00F75B23">
        <w:rPr>
          <w:rFonts w:cstheme="minorHAnsi"/>
          <w:b/>
          <w:sz w:val="24"/>
          <w:szCs w:val="24"/>
        </w:rPr>
        <w:t xml:space="preserve"> </w:t>
      </w:r>
      <w:r w:rsidR="00715457">
        <w:rPr>
          <w:rFonts w:cstheme="minorHAnsi"/>
          <w:b/>
          <w:sz w:val="24"/>
          <w:szCs w:val="24"/>
        </w:rPr>
        <w:t>(voir article 2)</w:t>
      </w:r>
    </w:p>
    <w:p w:rsidR="001D1D7E" w:rsidRPr="00794D55" w:rsidRDefault="001D1D7E" w:rsidP="001D1D7E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715457">
        <w:rPr>
          <w:rFonts w:cstheme="minorHAnsi"/>
          <w:b/>
          <w:sz w:val="24"/>
          <w:szCs w:val="24"/>
        </w:rPr>
        <w:t>…………………</w:t>
      </w:r>
    </w:p>
    <w:p w:rsidR="001D1D7E" w:rsidRDefault="001D1D7E" w:rsidP="001D1D7E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715457">
        <w:rPr>
          <w:rFonts w:cstheme="minorHAnsi"/>
          <w:b/>
          <w:sz w:val="24"/>
          <w:szCs w:val="24"/>
        </w:rPr>
        <w:t>………………..</w:t>
      </w:r>
    </w:p>
    <w:p w:rsidR="00715457" w:rsidRDefault="00715457" w:rsidP="001D1D7E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1D7E" w:rsidRDefault="001D1D7E" w:rsidP="008C4E9B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9C0B1A" w:rsidRDefault="009C0B1A" w:rsidP="008C4E9B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741CEC" w:rsidRPr="00741CEC" w:rsidRDefault="00741CEC" w:rsidP="00741CEC">
      <w:pPr>
        <w:rPr>
          <w:sz w:val="24"/>
          <w:lang w:eastAsia="fr-FR"/>
        </w:rPr>
      </w:pPr>
    </w:p>
    <w:p w:rsidR="0083434F" w:rsidRPr="00BC5A88" w:rsidRDefault="0083434F" w:rsidP="00BC5A88">
      <w:pPr>
        <w:tabs>
          <w:tab w:val="left" w:pos="6209"/>
        </w:tabs>
        <w:rPr>
          <w:sz w:val="24"/>
          <w:lang w:eastAsia="fr-FR"/>
        </w:rPr>
      </w:pPr>
    </w:p>
    <w:p w:rsidR="0083434F" w:rsidRDefault="005D2EBE" w:rsidP="00AB181C">
      <w:r>
        <w:rPr>
          <w:noProof/>
          <w:lang w:eastAsia="fr-FR"/>
        </w:rPr>
        <w:pict>
          <v:shape id="Text Box 10" o:spid="_x0000_s1035" type="#_x0000_t202" style="position:absolute;margin-left:-9.75pt;margin-top:-7.5pt;width:546.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" fillcolor="#f1471c" strokecolor="#f2f2f2 [3041]" strokeweight="3pt">
            <v:shadow on="t" color="#4e6128 [1606]" opacity=".5" offset="1pt"/>
            <v:textbox>
              <w:txbxContent>
                <w:p w:rsidR="005D2EBE" w:rsidRPr="00BC5A88" w:rsidRDefault="005D2EBE" w:rsidP="00391331">
                  <w:pPr>
                    <w:spacing w:after="0"/>
                    <w:jc w:val="center"/>
                    <w:rPr>
                      <w:rFonts w:cstheme="minorHAnsi"/>
                      <w:color w:val="FFFFFF" w:themeColor="background1"/>
                      <w:sz w:val="32"/>
                    </w:rPr>
                  </w:pPr>
                  <w:r w:rsidRPr="00BC5A88">
                    <w:rPr>
                      <w:rFonts w:cstheme="minorHAnsi"/>
                      <w:b/>
                      <w:color w:val="FFFFFF" w:themeColor="background1"/>
                      <w:sz w:val="36"/>
                    </w:rPr>
                    <w:t>L’évolution des modes de suffrage de 1790 à 1943</w:t>
                  </w:r>
                  <w:r w:rsidRPr="00BC5A88">
                    <w:rPr>
                      <w:rFonts w:cstheme="minorHAnsi"/>
                      <w:color w:val="FFFFFF" w:themeColor="background1"/>
                      <w:sz w:val="32"/>
                    </w:rPr>
                    <w:t xml:space="preserve">  </w:t>
                  </w:r>
                </w:p>
              </w:txbxContent>
            </v:textbox>
          </v:shape>
        </w:pict>
      </w:r>
    </w:p>
    <w:p w:rsidR="00391331" w:rsidRDefault="00391331" w:rsidP="00AB181C"/>
    <w:p w:rsidR="00391331" w:rsidRPr="002046F0" w:rsidRDefault="00BC5A88" w:rsidP="00391331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6) Quelle est la définition du suffrage censitaire : </w:t>
      </w:r>
    </w:p>
    <w:p w:rsidR="008C4E9B" w:rsidRPr="00794D55" w:rsidRDefault="008C4E9B" w:rsidP="008C4E9B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391331" w:rsidRPr="008C4E9B" w:rsidRDefault="008C4E9B" w:rsidP="008C4E9B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BC5A88" w:rsidRDefault="00BC5A88" w:rsidP="00391331">
      <w:pPr>
        <w:jc w:val="both"/>
      </w:pPr>
    </w:p>
    <w:p w:rsidR="00391331" w:rsidRPr="00653C5D" w:rsidRDefault="00BC5A88" w:rsidP="00391331">
      <w:pPr>
        <w:jc w:val="both"/>
        <w:rPr>
          <w:rFonts w:cstheme="minorHAnsi"/>
          <w:b/>
          <w:i/>
          <w:sz w:val="24"/>
          <w:szCs w:val="24"/>
        </w:rPr>
      </w:pPr>
      <w:r w:rsidRPr="00BC5A88">
        <w:rPr>
          <w:rFonts w:cstheme="minorHAnsi"/>
          <w:b/>
          <w:sz w:val="24"/>
          <w:szCs w:val="24"/>
        </w:rPr>
        <w:t>7)</w:t>
      </w:r>
      <w:r>
        <w:t xml:space="preserve"> </w:t>
      </w:r>
      <w:r>
        <w:rPr>
          <w:rFonts w:cstheme="minorHAnsi"/>
          <w:b/>
          <w:sz w:val="24"/>
          <w:szCs w:val="24"/>
        </w:rPr>
        <w:t>Quel autre mode de suffrage est mis en place à la fin du XVIII</w:t>
      </w:r>
      <w:r w:rsidRPr="00BC5A88">
        <w:rPr>
          <w:rFonts w:cstheme="minorHAnsi"/>
          <w:b/>
          <w:sz w:val="24"/>
          <w:szCs w:val="24"/>
          <w:vertAlign w:val="superscript"/>
        </w:rPr>
        <w:t>e</w:t>
      </w:r>
      <w:r>
        <w:rPr>
          <w:rFonts w:cstheme="minorHAnsi"/>
          <w:b/>
          <w:sz w:val="24"/>
          <w:szCs w:val="24"/>
        </w:rPr>
        <w:t xml:space="preserve"> siècle et au XIX</w:t>
      </w:r>
      <w:r w:rsidRPr="00BC5A88">
        <w:rPr>
          <w:rFonts w:cstheme="minorHAnsi"/>
          <w:b/>
          <w:sz w:val="24"/>
          <w:szCs w:val="24"/>
          <w:vertAlign w:val="superscript"/>
        </w:rPr>
        <w:t>e</w:t>
      </w:r>
      <w:r>
        <w:rPr>
          <w:rFonts w:cstheme="minorHAnsi"/>
          <w:b/>
          <w:sz w:val="24"/>
          <w:szCs w:val="24"/>
        </w:rPr>
        <w:t xml:space="preserve"> siècle ? </w:t>
      </w:r>
      <w:r w:rsidR="00391331" w:rsidRPr="00653C5D">
        <w:rPr>
          <w:rFonts w:cstheme="minorHAnsi"/>
          <w:b/>
          <w:sz w:val="24"/>
          <w:szCs w:val="24"/>
          <w:highlight w:val="cyan"/>
        </w:rPr>
        <w:t xml:space="preserve"> </w:t>
      </w:r>
    </w:p>
    <w:p w:rsidR="00391331" w:rsidRDefault="008C4E9B" w:rsidP="008C4E9B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8C4E9B" w:rsidRDefault="008C4E9B" w:rsidP="008C4E9B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780037" w:rsidRDefault="00A44690" w:rsidP="0039133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8) </w:t>
      </w:r>
      <w:r w:rsidR="00BC5A88">
        <w:rPr>
          <w:rFonts w:cstheme="minorHAnsi"/>
          <w:b/>
          <w:sz w:val="24"/>
          <w:szCs w:val="24"/>
        </w:rPr>
        <w:t xml:space="preserve">Quelles personnes ont le droit ou n’ont pas le droit de voter durant les différents régimes politiques ? Relie les propositions au régime politique correspondant.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4082"/>
      </w:tblGrid>
      <w:tr w:rsidR="00EE3E88" w:rsidTr="00780037">
        <w:tc>
          <w:tcPr>
            <w:tcW w:w="6374" w:type="dxa"/>
          </w:tcPr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Default="005D2EBE" w:rsidP="0039133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34" o:spid="_x0000_s1045" style="position:absolute;margin-left:295.75pt;margin-top:12.25pt;width:9.7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" fillcolor="#f1471c" strokecolor="#f1471c" strokeweight="2pt"/>
              </w:pict>
            </w: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1" o:spid="_x0000_s1044" style="position:absolute;margin-left:139pt;margin-top:5.85pt;width:9.75pt;height: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" fillcolor="#f1471c" strokecolor="#f1471c" strokeweight="2pt"/>
              </w:pict>
            </w:r>
            <w:r w:rsidR="00EE3E88">
              <w:rPr>
                <w:rFonts w:cstheme="minorHAnsi"/>
                <w:b/>
                <w:sz w:val="24"/>
                <w:szCs w:val="24"/>
              </w:rPr>
              <w:t xml:space="preserve">Le Consulat (1799 – 1804) </w:t>
            </w:r>
          </w:p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082" w:type="dxa"/>
          </w:tcPr>
          <w:p w:rsidR="00EE3E88" w:rsidRDefault="00780037" w:rsidP="00EE3E8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Ne peuvent pas voter : les militaires et tous les hommes sous les drapeaux en 1872 (ceux qui font le service militaire).</w:t>
            </w:r>
          </w:p>
        </w:tc>
      </w:tr>
      <w:tr w:rsidR="00EE3E88" w:rsidTr="00780037">
        <w:tc>
          <w:tcPr>
            <w:tcW w:w="6374" w:type="dxa"/>
          </w:tcPr>
          <w:p w:rsidR="00EE3E88" w:rsidRDefault="00EE3E88" w:rsidP="00EE3E88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Default="005D2EBE" w:rsidP="00EE3E8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31" o:spid="_x0000_s1043" style="position:absolute;margin-left:196pt;margin-top:4.5pt;width:9.75pt;height:9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" fillcolor="#f1471c" strokecolor="#f1471c" strokeweight="2pt"/>
              </w:pict>
            </w:r>
            <w:r w:rsidR="00EE3E88">
              <w:rPr>
                <w:rFonts w:cstheme="minorHAnsi"/>
                <w:b/>
                <w:sz w:val="24"/>
                <w:szCs w:val="24"/>
              </w:rPr>
              <w:t>La Deuxième République (1848-1852)</w:t>
            </w:r>
            <w:r w:rsidR="00EE3E88"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EE3E88" w:rsidRDefault="005D2EBE" w:rsidP="00EE3E8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35" o:spid="_x0000_s1042" style="position:absolute;margin-left:296.5pt;margin-top:3.7pt;width:9.75pt;height: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" fillcolor="#f1471c" strokecolor="#f1471c" strokeweight="2pt"/>
              </w:pict>
            </w:r>
          </w:p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082" w:type="dxa"/>
          </w:tcPr>
          <w:p w:rsidR="00EE3E88" w:rsidRDefault="00EE3E88" w:rsidP="00EE3E88">
            <w:pPr>
              <w:rPr>
                <w:rFonts w:cstheme="minorHAnsi"/>
                <w:b/>
                <w:sz w:val="24"/>
                <w:szCs w:val="24"/>
              </w:rPr>
            </w:pPr>
          </w:p>
          <w:p w:rsidR="00780037" w:rsidRDefault="00780037" w:rsidP="00780037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Pr="00780037" w:rsidRDefault="00780037" w:rsidP="0078003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Les militaires.</w:t>
            </w:r>
          </w:p>
        </w:tc>
      </w:tr>
      <w:tr w:rsidR="00EE3E88" w:rsidTr="00780037">
        <w:tc>
          <w:tcPr>
            <w:tcW w:w="6374" w:type="dxa"/>
          </w:tcPr>
          <w:p w:rsidR="00EE3E88" w:rsidRDefault="00EE3E88" w:rsidP="00EE3E88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Default="005D2EBE" w:rsidP="00EE3E8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36" o:spid="_x0000_s1041" style="position:absolute;margin-left:297.25pt;margin-top:4.25pt;width:9.75pt;height: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" fillcolor="#f1471c" strokecolor="#f1471c" strokeweight="2pt"/>
              </w:pict>
            </w: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32" o:spid="_x0000_s1040" style="position:absolute;margin-left:162.25pt;margin-top:4.25pt;width:9.75pt;height: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" fillcolor="#f1471c" strokecolor="#f1471c" strokeweight="2pt"/>
              </w:pict>
            </w:r>
            <w:r w:rsidR="00EE3E88">
              <w:rPr>
                <w:rFonts w:cstheme="minorHAnsi"/>
                <w:b/>
                <w:sz w:val="24"/>
                <w:szCs w:val="24"/>
              </w:rPr>
              <w:t>Le Second Empire (1852-1870)</w:t>
            </w:r>
            <w:r w:rsidR="00B259BE"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EE3E88" w:rsidRDefault="00EE3E88" w:rsidP="00EE3E88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082" w:type="dxa"/>
          </w:tcPr>
          <w:p w:rsidR="00EE3E88" w:rsidRDefault="00EE3E88" w:rsidP="00EE3E88">
            <w:pPr>
              <w:rPr>
                <w:rFonts w:cstheme="minorHAnsi"/>
                <w:b/>
                <w:sz w:val="24"/>
                <w:szCs w:val="24"/>
              </w:rPr>
            </w:pPr>
          </w:p>
          <w:p w:rsidR="00780037" w:rsidRDefault="00780037" w:rsidP="00EE3E8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Les hommes de plus de 21 ans.</w:t>
            </w:r>
          </w:p>
          <w:p w:rsidR="00780037" w:rsidRDefault="00780037" w:rsidP="00EE3E88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Default="00EE3E88" w:rsidP="00EE3E8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E3E88" w:rsidTr="00780037">
        <w:tc>
          <w:tcPr>
            <w:tcW w:w="6374" w:type="dxa"/>
          </w:tcPr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Default="005D2EBE" w:rsidP="0039133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37" o:spid="_x0000_s1039" style="position:absolute;margin-left:298.75pt;margin-top:2.2pt;width:9.75pt;height:9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" fillcolor="#f1471c" strokecolor="#f1471c" strokeweight="2pt"/>
              </w:pict>
            </w:r>
            <w:r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pict>
                <v:oval id="Ellipse 33" o:spid="_x0000_s1038" style="position:absolute;margin-left:199pt;margin-top:3.35pt;width:9.75pt;height: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" fillcolor="#f1471c" strokecolor="#f1471c" strokeweight="2pt"/>
              </w:pict>
            </w:r>
            <w:r w:rsidR="00EE3E88">
              <w:rPr>
                <w:rFonts w:cstheme="minorHAnsi"/>
                <w:b/>
                <w:sz w:val="24"/>
                <w:szCs w:val="24"/>
              </w:rPr>
              <w:t>La Troisième République (1870-1940)</w:t>
            </w:r>
            <w:r w:rsidR="00EE3E88"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082" w:type="dxa"/>
          </w:tcPr>
          <w:p w:rsidR="00780037" w:rsidRDefault="00780037" w:rsidP="0078003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Les hommes qui au moins 21 ans. </w:t>
            </w:r>
          </w:p>
          <w:p w:rsidR="00780037" w:rsidRDefault="00780037" w:rsidP="0078003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Ne peuvent pas voter : les militaires, les détenus et les membres du clergé. </w:t>
            </w:r>
          </w:p>
          <w:p w:rsidR="00EE3E88" w:rsidRDefault="00EE3E88" w:rsidP="00391331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274458" w:rsidRDefault="00274458" w:rsidP="00B259BE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</w:p>
    <w:p w:rsidR="00B259BE" w:rsidRDefault="00B259BE" w:rsidP="00B259BE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  <w:r w:rsidRPr="00A83B06">
        <w:rPr>
          <w:rFonts w:cstheme="minorHAnsi"/>
          <w:b/>
          <w:color w:val="F1471C"/>
          <w:sz w:val="28"/>
          <w:szCs w:val="24"/>
        </w:rPr>
        <w:t xml:space="preserve">Découvre les documents d’archives dans la vitrine : </w:t>
      </w:r>
    </w:p>
    <w:p w:rsidR="00B259BE" w:rsidRDefault="00B259BE" w:rsidP="00B259BE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</w:p>
    <w:p w:rsidR="00B259BE" w:rsidRPr="00274458" w:rsidRDefault="00A44690" w:rsidP="0027445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 w:rsidR="00274458" w:rsidRPr="00274458">
        <w:rPr>
          <w:rFonts w:cstheme="minorHAnsi"/>
          <w:b/>
          <w:sz w:val="24"/>
          <w:szCs w:val="24"/>
        </w:rPr>
        <w:t xml:space="preserve">) Qui est la première personne à voter pour l’élection </w:t>
      </w:r>
      <w:r w:rsidR="00274458">
        <w:rPr>
          <w:rFonts w:cstheme="minorHAnsi"/>
          <w:b/>
          <w:sz w:val="24"/>
          <w:szCs w:val="24"/>
        </w:rPr>
        <w:t xml:space="preserve">du président de la République en 1848 dans la commune de Magnoncourt ? quelle est sa profession ? quel âge a-t’il ? </w:t>
      </w:r>
    </w:p>
    <w:p w:rsidR="00274458" w:rsidRPr="00794D55" w:rsidRDefault="00274458" w:rsidP="00274458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F75B23">
        <w:rPr>
          <w:rFonts w:cstheme="minorHAnsi"/>
          <w:b/>
          <w:sz w:val="24"/>
          <w:szCs w:val="24"/>
        </w:rPr>
        <w:t>…………………</w:t>
      </w:r>
    </w:p>
    <w:p w:rsidR="00274458" w:rsidRDefault="00274458" w:rsidP="00274458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F75B23">
        <w:rPr>
          <w:rFonts w:cstheme="minorHAnsi"/>
          <w:b/>
          <w:sz w:val="24"/>
          <w:szCs w:val="24"/>
        </w:rPr>
        <w:t>…………………</w:t>
      </w:r>
    </w:p>
    <w:p w:rsidR="00780037" w:rsidRDefault="00780037" w:rsidP="00274458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780037" w:rsidRDefault="00A44690" w:rsidP="00274458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10</w:t>
      </w:r>
      <w:r w:rsidR="00780037">
        <w:rPr>
          <w:rFonts w:cstheme="minorHAnsi"/>
          <w:b/>
          <w:sz w:val="24"/>
          <w:szCs w:val="24"/>
        </w:rPr>
        <w:t xml:space="preserve">) Est-ce que les hauts-saônois sont favorables au rétablissement de l’Empire en 1852 ? </w:t>
      </w:r>
      <w:r w:rsidR="00715457">
        <w:rPr>
          <w:rFonts w:cstheme="minorHAnsi"/>
          <w:b/>
          <w:sz w:val="24"/>
          <w:szCs w:val="24"/>
        </w:rPr>
        <w:t xml:space="preserve">Quel est le résultat de la commune de </w:t>
      </w:r>
      <w:r w:rsidR="005D2EBE">
        <w:rPr>
          <w:rFonts w:cstheme="minorHAnsi"/>
          <w:b/>
          <w:sz w:val="24"/>
          <w:szCs w:val="24"/>
        </w:rPr>
        <w:t>M</w:t>
      </w:r>
      <w:r w:rsidR="00715457">
        <w:rPr>
          <w:rFonts w:cstheme="minorHAnsi"/>
          <w:b/>
          <w:sz w:val="24"/>
          <w:szCs w:val="24"/>
        </w:rPr>
        <w:t>ag</w:t>
      </w:r>
      <w:r w:rsidR="005D2EBE">
        <w:rPr>
          <w:rFonts w:cstheme="minorHAnsi"/>
          <w:b/>
          <w:sz w:val="24"/>
          <w:szCs w:val="24"/>
        </w:rPr>
        <w:t>n</w:t>
      </w:r>
      <w:r w:rsidR="00715457">
        <w:rPr>
          <w:rFonts w:cstheme="minorHAnsi"/>
          <w:b/>
          <w:sz w:val="24"/>
          <w:szCs w:val="24"/>
        </w:rPr>
        <w:t>oncourt ?</w:t>
      </w:r>
      <w:r w:rsidR="005D2EBE">
        <w:rPr>
          <w:rFonts w:cstheme="minorHAnsi"/>
          <w:b/>
          <w:sz w:val="24"/>
          <w:szCs w:val="24"/>
        </w:rPr>
        <w:t xml:space="preserve"> </w:t>
      </w:r>
      <w:r w:rsidR="00715457">
        <w:rPr>
          <w:rFonts w:cstheme="minorHAnsi"/>
          <w:b/>
          <w:sz w:val="24"/>
          <w:szCs w:val="24"/>
        </w:rPr>
        <w:t>Est-il r</w:t>
      </w:r>
      <w:r w:rsidR="005D2EBE">
        <w:rPr>
          <w:rFonts w:cstheme="minorHAnsi"/>
          <w:b/>
          <w:sz w:val="24"/>
          <w:szCs w:val="24"/>
        </w:rPr>
        <w:t>e</w:t>
      </w:r>
      <w:r w:rsidR="00715457">
        <w:rPr>
          <w:rFonts w:cstheme="minorHAnsi"/>
          <w:b/>
          <w:sz w:val="24"/>
          <w:szCs w:val="24"/>
        </w:rPr>
        <w:t>présent</w:t>
      </w:r>
      <w:r w:rsidR="005D2EBE">
        <w:rPr>
          <w:rFonts w:cstheme="minorHAnsi"/>
          <w:b/>
          <w:sz w:val="24"/>
          <w:szCs w:val="24"/>
        </w:rPr>
        <w:t>a</w:t>
      </w:r>
      <w:r w:rsidR="00715457">
        <w:rPr>
          <w:rFonts w:cstheme="minorHAnsi"/>
          <w:b/>
          <w:sz w:val="24"/>
          <w:szCs w:val="24"/>
        </w:rPr>
        <w:t>tif des résultats en Haute-S</w:t>
      </w:r>
      <w:r w:rsidR="005D2EBE">
        <w:rPr>
          <w:rFonts w:cstheme="minorHAnsi"/>
          <w:b/>
          <w:sz w:val="24"/>
          <w:szCs w:val="24"/>
        </w:rPr>
        <w:t>aô</w:t>
      </w:r>
      <w:r w:rsidR="00715457">
        <w:rPr>
          <w:rFonts w:cstheme="minorHAnsi"/>
          <w:b/>
          <w:sz w:val="24"/>
          <w:szCs w:val="24"/>
        </w:rPr>
        <w:t>ne ?</w:t>
      </w:r>
    </w:p>
    <w:p w:rsidR="00780037" w:rsidRDefault="00780037" w:rsidP="00780037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780037" w:rsidRDefault="00780037" w:rsidP="00780037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F75B23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780037" w:rsidRDefault="00780037" w:rsidP="00780037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5D2EBE" w:rsidRDefault="00A44690" w:rsidP="00780037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11</w:t>
      </w:r>
      <w:r w:rsidR="00780037">
        <w:rPr>
          <w:rFonts w:cstheme="minorHAnsi"/>
          <w:b/>
          <w:sz w:val="24"/>
          <w:szCs w:val="24"/>
        </w:rPr>
        <w:t>) En 1848, combien de personnes votent pour Louis Napoléon Bonaparte à l’élection</w:t>
      </w:r>
      <w:r w:rsidR="005D2EBE">
        <w:rPr>
          <w:rFonts w:cstheme="minorHAnsi"/>
          <w:b/>
          <w:sz w:val="24"/>
          <w:szCs w:val="24"/>
        </w:rPr>
        <w:t xml:space="preserve"> présidentielle à Villersexel ?</w:t>
      </w:r>
      <w:r w:rsidR="00F75B23">
        <w:rPr>
          <w:rFonts w:cstheme="minorHAnsi"/>
          <w:b/>
          <w:sz w:val="24"/>
          <w:szCs w:val="24"/>
        </w:rPr>
        <w:t xml:space="preserve"> </w:t>
      </w:r>
      <w:r w:rsidR="005D2EBE">
        <w:rPr>
          <w:rFonts w:cstheme="minorHAnsi"/>
          <w:b/>
          <w:sz w:val="24"/>
          <w:szCs w:val="24"/>
        </w:rPr>
        <w:t>Qui sont les autres candidats ?</w:t>
      </w:r>
    </w:p>
    <w:p w:rsidR="00A05446" w:rsidRDefault="00780037" w:rsidP="00780037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</w:t>
      </w:r>
      <w:r w:rsidR="005D2EBE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2EBE" w:rsidRDefault="005D2EBE" w:rsidP="00780037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16737B" w:rsidRPr="00780037" w:rsidRDefault="005D2EBE" w:rsidP="00780037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fr-FR"/>
        </w:rPr>
        <w:pict>
          <v:shape id="_x0000_s1036" type="#_x0000_t202" style="position:absolute;left:0;text-align:left;margin-left:-6.2pt;margin-top:-.25pt;width:546.6pt;height:4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" fillcolor="#f1471c" strokecolor="#f2f2f2 [3041]" strokeweight="3pt">
            <v:shadow on="t" color="#4e6128 [1606]" opacity=".5" offset="1pt"/>
            <v:textbox>
              <w:txbxContent>
                <w:p w:rsidR="005D2EBE" w:rsidRPr="00BC5A88" w:rsidRDefault="005D2EBE" w:rsidP="00780037">
                  <w:pPr>
                    <w:spacing w:after="0"/>
                    <w:jc w:val="center"/>
                    <w:rPr>
                      <w:rFonts w:cstheme="minorHAnsi"/>
                      <w:color w:val="FFFFFF" w:themeColor="background1"/>
                      <w:sz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6"/>
                    </w:rPr>
                    <w:t xml:space="preserve">Le suffrage universel s’impose </w:t>
                  </w:r>
                  <w:r w:rsidRPr="00BC5A88">
                    <w:rPr>
                      <w:rFonts w:cstheme="minorHAnsi"/>
                      <w:color w:val="FFFFFF" w:themeColor="background1"/>
                      <w:sz w:val="32"/>
                    </w:rPr>
                    <w:t xml:space="preserve">  </w:t>
                  </w:r>
                </w:p>
              </w:txbxContent>
            </v:textbox>
          </v:shape>
        </w:pict>
      </w:r>
    </w:p>
    <w:p w:rsidR="005973D5" w:rsidRDefault="005973D5" w:rsidP="005973D5">
      <w:pPr>
        <w:rPr>
          <w:lang w:eastAsia="fr-FR"/>
        </w:rPr>
      </w:pPr>
    </w:p>
    <w:p w:rsidR="00780037" w:rsidRDefault="00780037" w:rsidP="00274458">
      <w:pPr>
        <w:jc w:val="both"/>
        <w:rPr>
          <w:rFonts w:cstheme="minorHAnsi"/>
          <w:b/>
          <w:sz w:val="24"/>
          <w:szCs w:val="24"/>
        </w:rPr>
      </w:pPr>
    </w:p>
    <w:p w:rsidR="005973D5" w:rsidRPr="00274458" w:rsidRDefault="00A44690" w:rsidP="0027445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12</w:t>
      </w:r>
      <w:r w:rsidR="00274458" w:rsidRPr="00274458">
        <w:rPr>
          <w:rFonts w:cstheme="minorHAnsi"/>
          <w:b/>
          <w:sz w:val="24"/>
          <w:szCs w:val="24"/>
        </w:rPr>
        <w:t xml:space="preserve">) Quel est le mode de suffrage durant la Quatrième République ? </w:t>
      </w:r>
    </w:p>
    <w:p w:rsidR="007E51E6" w:rsidRDefault="007E51E6" w:rsidP="007E51E6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7E51E6" w:rsidRDefault="007E51E6" w:rsidP="007E51E6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274458" w:rsidRDefault="00A44690" w:rsidP="007E51E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13</w:t>
      </w:r>
      <w:r w:rsidR="007E51E6" w:rsidRPr="007E51E6">
        <w:rPr>
          <w:rFonts w:cstheme="minorHAnsi"/>
          <w:b/>
          <w:sz w:val="24"/>
          <w:szCs w:val="24"/>
        </w:rPr>
        <w:t>) Qui est la première femme à se présenter à l’élection présidentielle ?</w:t>
      </w:r>
      <w:r w:rsidR="005D2EBE">
        <w:rPr>
          <w:rFonts w:cstheme="minorHAnsi"/>
          <w:b/>
          <w:sz w:val="24"/>
          <w:szCs w:val="24"/>
        </w:rPr>
        <w:t xml:space="preserve"> Quand ?</w:t>
      </w:r>
      <w:r w:rsidR="007E51E6" w:rsidRPr="007E51E6">
        <w:rPr>
          <w:rFonts w:cstheme="minorHAnsi"/>
          <w:b/>
          <w:sz w:val="24"/>
          <w:szCs w:val="24"/>
        </w:rPr>
        <w:t xml:space="preserve"> </w:t>
      </w:r>
    </w:p>
    <w:p w:rsidR="007E51E6" w:rsidRDefault="007E51E6" w:rsidP="007E51E6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7E51E6" w:rsidRDefault="007E51E6" w:rsidP="007E51E6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7E51E6" w:rsidRDefault="00A44690" w:rsidP="007E51E6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14</w:t>
      </w:r>
      <w:r w:rsidR="005D2EBE">
        <w:rPr>
          <w:rFonts w:cstheme="minorHAnsi"/>
          <w:b/>
          <w:sz w:val="24"/>
          <w:szCs w:val="24"/>
        </w:rPr>
        <w:t>) En quelle année accorde-t-</w:t>
      </w:r>
      <w:r w:rsidR="007E51E6">
        <w:rPr>
          <w:rFonts w:cstheme="minorHAnsi"/>
          <w:b/>
          <w:sz w:val="24"/>
          <w:szCs w:val="24"/>
        </w:rPr>
        <w:t xml:space="preserve">on le droit de vote aux femmes ? </w:t>
      </w:r>
    </w:p>
    <w:p w:rsidR="007E51E6" w:rsidRDefault="007E51E6" w:rsidP="007E51E6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7E51E6" w:rsidRDefault="007E51E6" w:rsidP="007E51E6">
      <w:pPr>
        <w:jc w:val="both"/>
        <w:rPr>
          <w:rFonts w:cstheme="minorHAnsi"/>
          <w:b/>
          <w:sz w:val="24"/>
          <w:szCs w:val="24"/>
        </w:rPr>
      </w:pPr>
    </w:p>
    <w:p w:rsidR="007E51E6" w:rsidRDefault="00A44690" w:rsidP="007E51E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15</w:t>
      </w:r>
      <w:r w:rsidR="007E51E6">
        <w:rPr>
          <w:rFonts w:cstheme="minorHAnsi"/>
          <w:b/>
          <w:sz w:val="24"/>
          <w:szCs w:val="24"/>
        </w:rPr>
        <w:t>) A partir de quelle année peut-on voter à partir de 18 ans ?  Pourquoi ?</w:t>
      </w:r>
    </w:p>
    <w:p w:rsidR="007E51E6" w:rsidRDefault="007E51E6" w:rsidP="007E51E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……………………………………………………………………………………………………………………………………………… </w:t>
      </w:r>
    </w:p>
    <w:p w:rsidR="007E51E6" w:rsidRDefault="00A44690" w:rsidP="007E51E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16</w:t>
      </w:r>
      <w:r w:rsidR="007E51E6">
        <w:rPr>
          <w:rFonts w:cstheme="minorHAnsi"/>
          <w:b/>
          <w:sz w:val="24"/>
          <w:szCs w:val="24"/>
        </w:rPr>
        <w:t xml:space="preserve">) Qui est élu président de la République en 1995 ? </w:t>
      </w:r>
    </w:p>
    <w:p w:rsidR="00780037" w:rsidRDefault="007E51E6" w:rsidP="007E51E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5D2EBE" w:rsidRDefault="005D2EBE" w:rsidP="00780037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</w:p>
    <w:p w:rsidR="00780037" w:rsidRDefault="00780037" w:rsidP="00780037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  <w:r w:rsidRPr="00A83B06">
        <w:rPr>
          <w:rFonts w:cstheme="minorHAnsi"/>
          <w:b/>
          <w:color w:val="F1471C"/>
          <w:sz w:val="28"/>
          <w:szCs w:val="24"/>
        </w:rPr>
        <w:t xml:space="preserve">Découvre les documents d’archives dans la vitrine : </w:t>
      </w:r>
    </w:p>
    <w:p w:rsidR="00780037" w:rsidRDefault="00780037" w:rsidP="00780037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</w:p>
    <w:p w:rsidR="00780037" w:rsidRDefault="00A44690" w:rsidP="00780037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17</w:t>
      </w:r>
      <w:r w:rsidR="00780037" w:rsidRPr="00780037">
        <w:rPr>
          <w:rFonts w:cstheme="minorHAnsi"/>
          <w:b/>
          <w:sz w:val="24"/>
          <w:szCs w:val="24"/>
        </w:rPr>
        <w:t xml:space="preserve">) Qui est la première conseillère départementale de Haute-Saône ? </w:t>
      </w:r>
    </w:p>
    <w:p w:rsidR="00780037" w:rsidRDefault="00780037" w:rsidP="00780037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A05446" w:rsidRDefault="00A44690" w:rsidP="00780037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18</w:t>
      </w:r>
      <w:r w:rsidR="00A05446">
        <w:rPr>
          <w:rFonts w:cstheme="minorHAnsi"/>
          <w:b/>
          <w:sz w:val="24"/>
          <w:szCs w:val="24"/>
        </w:rPr>
        <w:t xml:space="preserve">) En 1945, qui est élu maire de la commune de Raddon ? </w:t>
      </w:r>
    </w:p>
    <w:p w:rsidR="00A05446" w:rsidRDefault="00A05446" w:rsidP="00A0544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A05446" w:rsidRDefault="00A05446" w:rsidP="00780037">
      <w:pPr>
        <w:jc w:val="both"/>
        <w:rPr>
          <w:rFonts w:cstheme="minorHAnsi"/>
          <w:b/>
          <w:sz w:val="24"/>
          <w:szCs w:val="24"/>
        </w:rPr>
      </w:pPr>
    </w:p>
    <w:p w:rsidR="00780037" w:rsidRPr="00780037" w:rsidRDefault="00780037" w:rsidP="00780037">
      <w:pPr>
        <w:jc w:val="both"/>
        <w:rPr>
          <w:rFonts w:cstheme="minorHAnsi"/>
          <w:b/>
          <w:sz w:val="24"/>
          <w:szCs w:val="24"/>
        </w:rPr>
      </w:pPr>
    </w:p>
    <w:p w:rsidR="00F75B23" w:rsidRDefault="00F75B23" w:rsidP="00780037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</w:p>
    <w:p w:rsidR="00780037" w:rsidRDefault="005D2EBE" w:rsidP="00780037">
      <w:pPr>
        <w:spacing w:after="0"/>
        <w:jc w:val="both"/>
        <w:rPr>
          <w:rFonts w:cstheme="minorHAnsi"/>
          <w:b/>
          <w:color w:val="F1471C"/>
          <w:sz w:val="28"/>
          <w:szCs w:val="24"/>
        </w:rPr>
      </w:pPr>
      <w:r>
        <w:rPr>
          <w:rFonts w:cstheme="minorHAnsi"/>
          <w:b/>
          <w:color w:val="F1471C"/>
          <w:sz w:val="28"/>
          <w:szCs w:val="24"/>
        </w:rPr>
        <w:lastRenderedPageBreak/>
        <w:t>Sur la frise :</w:t>
      </w:r>
    </w:p>
    <w:p w:rsidR="005D2EBE" w:rsidRPr="005D2EBE" w:rsidRDefault="005D2EBE" w:rsidP="005D2EBE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  <w:b/>
          <w:sz w:val="24"/>
          <w:szCs w:val="24"/>
        </w:rPr>
      </w:pPr>
      <w:r w:rsidRPr="005D2EBE">
        <w:rPr>
          <w:rFonts w:cstheme="minorHAnsi"/>
          <w:b/>
          <w:sz w:val="24"/>
          <w:szCs w:val="24"/>
        </w:rPr>
        <w:t>Qui représente les haut-saônois au corps législatif sous le Premier Empire et la Restauration ? Pourquoi est-il encore connu dans le département aujourd’hui ?</w:t>
      </w:r>
    </w:p>
    <w:p w:rsidR="005D2EBE" w:rsidRPr="005D2EBE" w:rsidRDefault="005D2EBE" w:rsidP="005D2EBE">
      <w:pPr>
        <w:pStyle w:val="Paragraphedeliste"/>
        <w:spacing w:after="0"/>
        <w:jc w:val="both"/>
        <w:rPr>
          <w:rFonts w:cstheme="minorHAnsi"/>
          <w:sz w:val="28"/>
          <w:szCs w:val="24"/>
        </w:rPr>
      </w:pPr>
      <w:r w:rsidRPr="005D2EBE">
        <w:rPr>
          <w:rFonts w:cstheme="minorHAns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8"/>
          <w:szCs w:val="24"/>
        </w:rPr>
        <w:t>……………..</w:t>
      </w:r>
    </w:p>
    <w:p w:rsidR="005D2EBE" w:rsidRPr="005D2EBE" w:rsidRDefault="005D2EBE" w:rsidP="005D2EBE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  <w:b/>
          <w:sz w:val="24"/>
          <w:szCs w:val="24"/>
        </w:rPr>
      </w:pPr>
      <w:r w:rsidRPr="005D2EBE">
        <w:rPr>
          <w:rFonts w:cstheme="minorHAnsi"/>
          <w:b/>
          <w:sz w:val="24"/>
          <w:szCs w:val="24"/>
        </w:rPr>
        <w:t>En quoi Ferdinand de Grammont incarne-t-il les permanences locales ?</w:t>
      </w:r>
    </w:p>
    <w:p w:rsidR="005D2EBE" w:rsidRPr="005D2EBE" w:rsidRDefault="005D2EBE" w:rsidP="005D2EBE">
      <w:pPr>
        <w:pStyle w:val="Paragraphedeliste"/>
        <w:spacing w:after="0"/>
        <w:jc w:val="both"/>
        <w:rPr>
          <w:rFonts w:cstheme="minorHAnsi"/>
          <w:sz w:val="28"/>
          <w:szCs w:val="24"/>
        </w:rPr>
      </w:pPr>
      <w:r w:rsidRPr="005D2EBE">
        <w:rPr>
          <w:rFonts w:cstheme="minorHAns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8"/>
          <w:szCs w:val="24"/>
        </w:rPr>
        <w:t>………………</w:t>
      </w:r>
    </w:p>
    <w:p w:rsidR="005D2EBE" w:rsidRPr="005D2EBE" w:rsidRDefault="005D2EBE" w:rsidP="005D2EBE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  <w:b/>
          <w:sz w:val="24"/>
          <w:szCs w:val="24"/>
        </w:rPr>
      </w:pPr>
      <w:r w:rsidRPr="005D2EBE">
        <w:rPr>
          <w:rFonts w:cstheme="minorHAnsi"/>
          <w:b/>
          <w:sz w:val="24"/>
          <w:szCs w:val="24"/>
        </w:rPr>
        <w:t xml:space="preserve">Durant quel régime politique connu André Lyautey a-t-il été secrétaire d’Etat ? </w:t>
      </w:r>
    </w:p>
    <w:p w:rsidR="005D2EBE" w:rsidRPr="005D2EBE" w:rsidRDefault="005D2EBE" w:rsidP="005D2EBE">
      <w:pPr>
        <w:pStyle w:val="Paragraphedeliste"/>
        <w:spacing w:after="0"/>
        <w:jc w:val="both"/>
        <w:rPr>
          <w:rFonts w:cstheme="minorHAnsi"/>
          <w:b/>
          <w:sz w:val="28"/>
          <w:szCs w:val="24"/>
        </w:rPr>
      </w:pPr>
      <w:r w:rsidRPr="005D2EBE">
        <w:rPr>
          <w:rFonts w:cstheme="minorHAnsi"/>
          <w:b/>
          <w:sz w:val="28"/>
          <w:szCs w:val="24"/>
        </w:rPr>
        <w:t>……………………………………………………………………………………………………………………………….</w:t>
      </w:r>
    </w:p>
    <w:p w:rsidR="005D2EBE" w:rsidRPr="005D2EBE" w:rsidRDefault="005D2EBE" w:rsidP="005D2EBE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  <w:b/>
          <w:sz w:val="24"/>
          <w:szCs w:val="24"/>
        </w:rPr>
      </w:pPr>
      <w:r w:rsidRPr="005D2EBE">
        <w:rPr>
          <w:rFonts w:cstheme="minorHAnsi"/>
          <w:b/>
          <w:sz w:val="24"/>
          <w:szCs w:val="24"/>
        </w:rPr>
        <w:t>Quelle réforme importante le général De Gaulle instaure-t-il par referendum en 1965 ? Pour quelle raison ?</w:t>
      </w:r>
    </w:p>
    <w:p w:rsidR="005D2EBE" w:rsidRPr="005D2EBE" w:rsidRDefault="005D2EBE" w:rsidP="005D2EBE">
      <w:pPr>
        <w:pStyle w:val="Paragraphedeliste"/>
        <w:spacing w:after="0"/>
        <w:jc w:val="both"/>
        <w:rPr>
          <w:rFonts w:cstheme="minorHAnsi"/>
          <w:sz w:val="28"/>
          <w:szCs w:val="24"/>
        </w:rPr>
      </w:pPr>
      <w:r w:rsidRPr="005D2EBE">
        <w:rPr>
          <w:rFonts w:cstheme="minorHAns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8"/>
          <w:szCs w:val="24"/>
        </w:rPr>
        <w:t>……………………</w:t>
      </w:r>
    </w:p>
    <w:p w:rsidR="00116278" w:rsidRDefault="00116278" w:rsidP="007E51E6">
      <w:pPr>
        <w:jc w:val="both"/>
        <w:rPr>
          <w:rFonts w:cstheme="minorHAnsi"/>
          <w:b/>
          <w:sz w:val="24"/>
          <w:szCs w:val="24"/>
        </w:rPr>
      </w:pPr>
    </w:p>
    <w:p w:rsidR="00116278" w:rsidRDefault="00116278" w:rsidP="007E51E6">
      <w:pPr>
        <w:jc w:val="both"/>
        <w:rPr>
          <w:rFonts w:cstheme="minorHAnsi"/>
          <w:b/>
          <w:sz w:val="24"/>
          <w:szCs w:val="24"/>
        </w:rPr>
      </w:pPr>
    </w:p>
    <w:p w:rsidR="00116278" w:rsidRDefault="00116278" w:rsidP="007E51E6">
      <w:pPr>
        <w:jc w:val="both"/>
        <w:rPr>
          <w:rFonts w:cstheme="minorHAnsi"/>
          <w:b/>
          <w:sz w:val="24"/>
          <w:szCs w:val="24"/>
        </w:rPr>
      </w:pPr>
    </w:p>
    <w:p w:rsidR="00A709DE" w:rsidRDefault="00A709D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116278" w:rsidRDefault="00116278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</w:p>
    <w:p w:rsidR="005D2EBE" w:rsidRDefault="005D2EBE" w:rsidP="007E51E6">
      <w:pPr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116278" w:rsidRDefault="00116278" w:rsidP="007E51E6">
      <w:pPr>
        <w:jc w:val="both"/>
        <w:rPr>
          <w:rFonts w:cstheme="minorHAnsi"/>
          <w:b/>
          <w:sz w:val="24"/>
          <w:szCs w:val="24"/>
        </w:rPr>
      </w:pPr>
    </w:p>
    <w:p w:rsidR="00116278" w:rsidRPr="007E51E6" w:rsidRDefault="005D2EBE" w:rsidP="007E51E6">
      <w:pPr>
        <w:jc w:val="both"/>
        <w:rPr>
          <w:rFonts w:cstheme="minorHAnsi"/>
          <w:b/>
          <w:sz w:val="24"/>
          <w:szCs w:val="24"/>
        </w:rPr>
      </w:pPr>
      <w:r>
        <w:rPr>
          <w:b/>
          <w:noProof/>
          <w:sz w:val="24"/>
          <w:lang w:eastAsia="fr-FR"/>
        </w:rPr>
        <w:pict>
          <v:shape id="Text Box 18" o:spid="_x0000_s1037" type="#_x0000_t202" style="position:absolute;left:0;text-align:left;margin-left:-4.5pt;margin-top:-15.9pt;width:546.6pt;height:6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" fillcolor="#f1471c" strokecolor="#f2f2f2 [3041]" strokeweight="3pt">
            <v:shadow on="t" color="#4e6128 [1606]" opacity=".5" offset="1pt"/>
            <v:textbox>
              <w:txbxContent>
                <w:p w:rsidR="005D2EBE" w:rsidRDefault="005D2EBE" w:rsidP="00411483">
                  <w:pPr>
                    <w:spacing w:after="0"/>
                    <w:jc w:val="center"/>
                    <w:rPr>
                      <w:rFonts w:cstheme="minorHAnsi"/>
                      <w:b/>
                      <w:color w:val="FFFFFF" w:themeColor="background1"/>
                      <w:sz w:val="36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6"/>
                    </w:rPr>
                    <w:t xml:space="preserve">A toi de jouer ! </w:t>
                  </w:r>
                </w:p>
                <w:p w:rsidR="005D2EBE" w:rsidRPr="00274458" w:rsidRDefault="005D2EBE" w:rsidP="00411483">
                  <w:pPr>
                    <w:spacing w:after="0"/>
                    <w:jc w:val="center"/>
                    <w:rPr>
                      <w:rFonts w:cstheme="minorHAnsi"/>
                      <w:color w:val="FFFFFF" w:themeColor="background1"/>
                      <w:sz w:val="32"/>
                    </w:rPr>
                  </w:pPr>
                  <w:r w:rsidRPr="00411483">
                    <w:rPr>
                      <w:rFonts w:cstheme="minorHAnsi"/>
                      <w:color w:val="FFFFFF" w:themeColor="background1"/>
                      <w:sz w:val="32"/>
                    </w:rPr>
                    <w:t>Testez</w:t>
                  </w:r>
                  <w:r>
                    <w:rPr>
                      <w:rFonts w:cstheme="minorHAnsi"/>
                      <w:color w:val="FFFFFF" w:themeColor="background1"/>
                      <w:sz w:val="32"/>
                    </w:rPr>
                    <w:t xml:space="preserve"> vos connaissances sur l’exposition. </w:t>
                  </w:r>
                </w:p>
              </w:txbxContent>
            </v:textbox>
          </v:shape>
        </w:pict>
      </w:r>
    </w:p>
    <w:p w:rsidR="00274458" w:rsidRDefault="00274458" w:rsidP="005973D5">
      <w:pPr>
        <w:rPr>
          <w:sz w:val="24"/>
          <w:lang w:eastAsia="fr-FR"/>
        </w:rPr>
      </w:pPr>
    </w:p>
    <w:p w:rsidR="00D15ED0" w:rsidRDefault="00D15ED0" w:rsidP="005973D5">
      <w:pPr>
        <w:rPr>
          <w:sz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</w:tblGrid>
      <w:tr w:rsidR="00D15ED0" w:rsidTr="00846E04">
        <w:tc>
          <w:tcPr>
            <w:tcW w:w="566" w:type="dxa"/>
          </w:tcPr>
          <w:p w:rsidR="00D15ED0" w:rsidRDefault="00D15ED0" w:rsidP="00846E04"/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7" w:type="dxa"/>
          </w:tcPr>
          <w:p w:rsidR="00D15ED0" w:rsidRDefault="00D15ED0" w:rsidP="00846E04"/>
        </w:tc>
        <w:tc>
          <w:tcPr>
            <w:tcW w:w="567" w:type="dxa"/>
          </w:tcPr>
          <w:p w:rsidR="00D15ED0" w:rsidRDefault="00D15ED0" w:rsidP="00846E04"/>
        </w:tc>
        <w:tc>
          <w:tcPr>
            <w:tcW w:w="567" w:type="dxa"/>
          </w:tcPr>
          <w:p w:rsidR="00D15ED0" w:rsidRDefault="00D15ED0" w:rsidP="00846E04"/>
        </w:tc>
        <w:tc>
          <w:tcPr>
            <w:tcW w:w="567" w:type="dxa"/>
            <w:shd w:val="clear" w:color="auto" w:fill="FDE9D9" w:themeFill="accent6" w:themeFillTint="33"/>
          </w:tcPr>
          <w:p w:rsidR="00D15ED0" w:rsidRPr="00D15ED0" w:rsidRDefault="00D15ED0" w:rsidP="00D15ED0">
            <w:pPr>
              <w:jc w:val="center"/>
              <w:rPr>
                <w:b/>
              </w:rPr>
            </w:pPr>
            <w:r w:rsidRPr="00D15ED0">
              <w:rPr>
                <w:b/>
                <w:sz w:val="36"/>
              </w:rPr>
              <w:t>5</w:t>
            </w:r>
          </w:p>
        </w:tc>
        <w:tc>
          <w:tcPr>
            <w:tcW w:w="567" w:type="dxa"/>
          </w:tcPr>
          <w:p w:rsidR="00D15ED0" w:rsidRDefault="00D15ED0" w:rsidP="00846E04"/>
        </w:tc>
        <w:tc>
          <w:tcPr>
            <w:tcW w:w="567" w:type="dxa"/>
          </w:tcPr>
          <w:p w:rsidR="00D15ED0" w:rsidRDefault="00D15ED0" w:rsidP="00846E04"/>
        </w:tc>
      </w:tr>
      <w:tr w:rsidR="00D15ED0" w:rsidTr="00846E04">
        <w:tc>
          <w:tcPr>
            <w:tcW w:w="566" w:type="dxa"/>
          </w:tcPr>
          <w:p w:rsidR="00D15ED0" w:rsidRDefault="00D15ED0" w:rsidP="00846E04"/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  <w:shd w:val="clear" w:color="auto" w:fill="FDE9D9" w:themeFill="accent6" w:themeFillTint="33"/>
          </w:tcPr>
          <w:p w:rsidR="00D15ED0" w:rsidRPr="00D15ED0" w:rsidRDefault="00D15ED0" w:rsidP="00D15ED0">
            <w:pPr>
              <w:jc w:val="center"/>
              <w:rPr>
                <w:color w:val="F1471C"/>
              </w:rPr>
            </w:pPr>
            <w:r w:rsidRPr="00D15ED0">
              <w:rPr>
                <w:b/>
                <w:sz w:val="36"/>
              </w:rPr>
              <w:t>7</w:t>
            </w:r>
          </w:p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6" w:type="dxa"/>
          </w:tcPr>
          <w:p w:rsidR="00D15ED0" w:rsidRDefault="00D15ED0" w:rsidP="00846E04"/>
        </w:tc>
        <w:tc>
          <w:tcPr>
            <w:tcW w:w="567" w:type="dxa"/>
            <w:shd w:val="clear" w:color="auto" w:fill="FDE9D9" w:themeFill="accent6" w:themeFillTint="33"/>
          </w:tcPr>
          <w:p w:rsidR="00D15ED0" w:rsidRDefault="00D15ED0" w:rsidP="00D15ED0">
            <w:pPr>
              <w:jc w:val="center"/>
            </w:pPr>
            <w:r w:rsidRPr="00D15ED0">
              <w:rPr>
                <w:b/>
                <w:sz w:val="36"/>
              </w:rPr>
              <w:t>4</w:t>
            </w:r>
          </w:p>
        </w:tc>
        <w:tc>
          <w:tcPr>
            <w:tcW w:w="567" w:type="dxa"/>
          </w:tcPr>
          <w:p w:rsidR="00D15ED0" w:rsidRDefault="00D15ED0" w:rsidP="00846E04"/>
        </w:tc>
        <w:tc>
          <w:tcPr>
            <w:tcW w:w="567" w:type="dxa"/>
          </w:tcPr>
          <w:p w:rsidR="00D15ED0" w:rsidRDefault="00D15ED0" w:rsidP="00846E04"/>
        </w:tc>
        <w:tc>
          <w:tcPr>
            <w:tcW w:w="567" w:type="dxa"/>
            <w:shd w:val="clear" w:color="auto" w:fill="F1471C"/>
          </w:tcPr>
          <w:p w:rsidR="00D15ED0" w:rsidRDefault="00D15ED0" w:rsidP="00846E04"/>
        </w:tc>
        <w:tc>
          <w:tcPr>
            <w:tcW w:w="567" w:type="dxa"/>
          </w:tcPr>
          <w:p w:rsidR="00D15ED0" w:rsidRDefault="00D15ED0" w:rsidP="00846E04"/>
        </w:tc>
        <w:tc>
          <w:tcPr>
            <w:tcW w:w="567" w:type="dxa"/>
          </w:tcPr>
          <w:p w:rsidR="00D15ED0" w:rsidRDefault="00D15ED0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</w:p>
        </w:tc>
        <w:tc>
          <w:tcPr>
            <w:tcW w:w="566" w:type="dxa"/>
            <w:shd w:val="clear" w:color="auto" w:fill="FDE9D9" w:themeFill="accent6" w:themeFillTint="33"/>
          </w:tcPr>
          <w:p w:rsidR="00846E04" w:rsidRPr="00846E04" w:rsidRDefault="00846E04" w:rsidP="00846E04">
            <w:pPr>
              <w:jc w:val="center"/>
              <w:rPr>
                <w:color w:val="FDE9D9" w:themeColor="accent6" w:themeTint="33"/>
              </w:rPr>
            </w:pPr>
            <w:r w:rsidRPr="00846E04">
              <w:rPr>
                <w:b/>
                <w:sz w:val="36"/>
              </w:rPr>
              <w:t>3</w:t>
            </w:r>
          </w:p>
        </w:tc>
        <w:tc>
          <w:tcPr>
            <w:tcW w:w="566" w:type="dxa"/>
            <w:shd w:val="clear" w:color="auto" w:fill="F55A22"/>
          </w:tcPr>
          <w:p w:rsidR="00846E04" w:rsidRPr="00846E04" w:rsidRDefault="00846E04" w:rsidP="00846E04">
            <w:pPr>
              <w:jc w:val="center"/>
            </w:pPr>
            <w:r>
              <w:t>S</w:t>
            </w:r>
          </w:p>
        </w:tc>
        <w:tc>
          <w:tcPr>
            <w:tcW w:w="566" w:type="dxa"/>
            <w:shd w:val="clear" w:color="auto" w:fill="F1471C"/>
          </w:tcPr>
          <w:p w:rsidR="00846E04" w:rsidRPr="00846E04" w:rsidRDefault="00846E04" w:rsidP="00846E04">
            <w:r w:rsidRPr="00846E04">
              <w:t>U</w:t>
            </w:r>
          </w:p>
        </w:tc>
        <w:tc>
          <w:tcPr>
            <w:tcW w:w="566" w:type="dxa"/>
            <w:shd w:val="clear" w:color="auto" w:fill="F1471C"/>
          </w:tcPr>
          <w:p w:rsidR="00846E04" w:rsidRPr="00846E04" w:rsidRDefault="00846E04" w:rsidP="00846E04">
            <w:r w:rsidRPr="00846E04">
              <w:t>F</w:t>
            </w:r>
          </w:p>
        </w:tc>
        <w:tc>
          <w:tcPr>
            <w:tcW w:w="567" w:type="dxa"/>
            <w:shd w:val="clear" w:color="auto" w:fill="F1471C"/>
          </w:tcPr>
          <w:p w:rsidR="00846E04" w:rsidRPr="00846E04" w:rsidRDefault="00846E04" w:rsidP="00846E04">
            <w:r w:rsidRPr="00846E04">
              <w:t>F</w:t>
            </w:r>
          </w:p>
        </w:tc>
        <w:tc>
          <w:tcPr>
            <w:tcW w:w="567" w:type="dxa"/>
            <w:shd w:val="clear" w:color="auto" w:fill="F1471C"/>
          </w:tcPr>
          <w:p w:rsidR="00846E04" w:rsidRPr="00846E04" w:rsidRDefault="00846E04" w:rsidP="00846E04">
            <w:r w:rsidRPr="00846E04">
              <w:t>R</w:t>
            </w:r>
          </w:p>
        </w:tc>
        <w:tc>
          <w:tcPr>
            <w:tcW w:w="567" w:type="dxa"/>
            <w:shd w:val="clear" w:color="auto" w:fill="F1471C"/>
          </w:tcPr>
          <w:p w:rsidR="00846E04" w:rsidRPr="00846E04" w:rsidRDefault="00846E04" w:rsidP="00846E04">
            <w:r w:rsidRPr="00846E04">
              <w:t>A</w:t>
            </w:r>
          </w:p>
        </w:tc>
        <w:tc>
          <w:tcPr>
            <w:tcW w:w="567" w:type="dxa"/>
            <w:shd w:val="clear" w:color="auto" w:fill="F1471C"/>
          </w:tcPr>
          <w:p w:rsidR="00846E04" w:rsidRPr="00846E04" w:rsidRDefault="00846E04" w:rsidP="00846E04">
            <w:r w:rsidRPr="00846E04">
              <w:t>G</w:t>
            </w:r>
          </w:p>
        </w:tc>
        <w:tc>
          <w:tcPr>
            <w:tcW w:w="567" w:type="dxa"/>
            <w:shd w:val="clear" w:color="auto" w:fill="F1471C"/>
          </w:tcPr>
          <w:p w:rsidR="00846E04" w:rsidRPr="00846E04" w:rsidRDefault="00846E04" w:rsidP="00846E04">
            <w:r w:rsidRPr="00846E04">
              <w:t>E</w:t>
            </w:r>
          </w:p>
        </w:tc>
        <w:tc>
          <w:tcPr>
            <w:tcW w:w="567" w:type="dxa"/>
            <w:shd w:val="clear" w:color="auto" w:fill="F1471C"/>
          </w:tcPr>
          <w:p w:rsidR="00846E04" w:rsidRP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</w:p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  <w:shd w:val="clear" w:color="auto" w:fill="FDE9D9" w:themeFill="accent6" w:themeFillTint="33"/>
          </w:tcPr>
          <w:p w:rsidR="00846E04" w:rsidRDefault="00846E04" w:rsidP="00D15ED0">
            <w:pPr>
              <w:jc w:val="center"/>
            </w:pPr>
            <w:r w:rsidRPr="00D15ED0">
              <w:rPr>
                <w:b/>
                <w:sz w:val="36"/>
              </w:rPr>
              <w:t>2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C</w:t>
            </w:r>
          </w:p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T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O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Y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E</w:t>
            </w:r>
          </w:p>
        </w:tc>
        <w:tc>
          <w:tcPr>
            <w:tcW w:w="567" w:type="dxa"/>
            <w:shd w:val="clear" w:color="auto" w:fill="F1471C"/>
          </w:tcPr>
          <w:p w:rsidR="00846E04" w:rsidRDefault="00846E04" w:rsidP="00846E04">
            <w:r>
              <w:t>N</w:t>
            </w:r>
          </w:p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</w:p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</w:p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  <w:shd w:val="clear" w:color="auto" w:fill="FDE9D9" w:themeFill="accent6" w:themeFillTint="33"/>
          </w:tcPr>
          <w:p w:rsidR="00846E04" w:rsidRDefault="00846E04" w:rsidP="00D15ED0">
            <w:pPr>
              <w:jc w:val="center"/>
            </w:pPr>
            <w:r w:rsidRPr="00D15ED0">
              <w:rPr>
                <w:b/>
                <w:sz w:val="36"/>
              </w:rPr>
              <w:t>1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M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O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N</w:t>
            </w:r>
          </w:p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A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R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C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H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>
            <w:r>
              <w:t>I</w:t>
            </w:r>
          </w:p>
        </w:tc>
        <w:tc>
          <w:tcPr>
            <w:tcW w:w="567" w:type="dxa"/>
            <w:shd w:val="clear" w:color="auto" w:fill="F1471C"/>
          </w:tcPr>
          <w:p w:rsidR="00846E04" w:rsidRDefault="00846E04" w:rsidP="00846E04">
            <w:r>
              <w:t>E</w:t>
            </w:r>
          </w:p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</w:p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</w:tcPr>
          <w:p w:rsidR="00846E04" w:rsidRDefault="00846E04" w:rsidP="00846E04"/>
        </w:tc>
        <w:tc>
          <w:tcPr>
            <w:tcW w:w="566" w:type="dxa"/>
            <w:shd w:val="clear" w:color="auto" w:fill="auto"/>
          </w:tcPr>
          <w:p w:rsidR="00846E04" w:rsidRDefault="00846E04" w:rsidP="00D15ED0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</w:p>
        </w:tc>
        <w:tc>
          <w:tcPr>
            <w:tcW w:w="566" w:type="dxa"/>
            <w:shd w:val="clear" w:color="auto" w:fill="auto"/>
          </w:tcPr>
          <w:p w:rsidR="00846E04" w:rsidRDefault="00846E04" w:rsidP="00846E04"/>
        </w:tc>
        <w:tc>
          <w:tcPr>
            <w:tcW w:w="566" w:type="dxa"/>
            <w:shd w:val="clear" w:color="auto" w:fill="auto"/>
          </w:tcPr>
          <w:p w:rsidR="00846E04" w:rsidRDefault="00846E04" w:rsidP="00846E04"/>
        </w:tc>
        <w:tc>
          <w:tcPr>
            <w:tcW w:w="566" w:type="dxa"/>
            <w:shd w:val="clear" w:color="auto" w:fill="auto"/>
          </w:tcPr>
          <w:p w:rsidR="00846E04" w:rsidRDefault="00846E04" w:rsidP="00846E04"/>
        </w:tc>
        <w:tc>
          <w:tcPr>
            <w:tcW w:w="566" w:type="dxa"/>
            <w:shd w:val="clear" w:color="auto" w:fill="auto"/>
          </w:tcPr>
          <w:p w:rsidR="00846E04" w:rsidRDefault="00846E04" w:rsidP="00846E04"/>
        </w:tc>
        <w:tc>
          <w:tcPr>
            <w:tcW w:w="567" w:type="dxa"/>
            <w:shd w:val="clear" w:color="auto" w:fill="auto"/>
          </w:tcPr>
          <w:p w:rsidR="00846E04" w:rsidRDefault="00846E04" w:rsidP="00846E04"/>
        </w:tc>
        <w:tc>
          <w:tcPr>
            <w:tcW w:w="567" w:type="dxa"/>
            <w:shd w:val="clear" w:color="auto" w:fill="auto"/>
          </w:tcPr>
          <w:p w:rsidR="00846E04" w:rsidRDefault="00846E04" w:rsidP="00846E04"/>
        </w:tc>
        <w:tc>
          <w:tcPr>
            <w:tcW w:w="567" w:type="dxa"/>
            <w:shd w:val="clear" w:color="auto" w:fill="auto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  <w:tr w:rsidR="00846E04" w:rsidTr="00846E04">
        <w:tc>
          <w:tcPr>
            <w:tcW w:w="566" w:type="dxa"/>
          </w:tcPr>
          <w:p w:rsidR="00846E04" w:rsidRDefault="00846E04" w:rsidP="00846E04"/>
          <w:p w:rsidR="00846E04" w:rsidRDefault="00846E04" w:rsidP="00846E04"/>
        </w:tc>
        <w:tc>
          <w:tcPr>
            <w:tcW w:w="566" w:type="dxa"/>
            <w:shd w:val="clear" w:color="auto" w:fill="FDE9D9" w:themeFill="accent6" w:themeFillTint="33"/>
          </w:tcPr>
          <w:p w:rsidR="00846E04" w:rsidRDefault="00846E04" w:rsidP="0046685D">
            <w:pPr>
              <w:jc w:val="center"/>
            </w:pPr>
            <w:r w:rsidRPr="0046685D">
              <w:rPr>
                <w:b/>
                <w:sz w:val="36"/>
              </w:rPr>
              <w:t>6</w:t>
            </w:r>
          </w:p>
        </w:tc>
        <w:tc>
          <w:tcPr>
            <w:tcW w:w="566" w:type="dxa"/>
            <w:shd w:val="clear" w:color="auto" w:fill="F1471C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Pr="0046685D" w:rsidRDefault="00846E04" w:rsidP="0046685D">
            <w:pPr>
              <w:jc w:val="center"/>
              <w:rPr>
                <w:b/>
                <w:sz w:val="36"/>
              </w:rPr>
            </w:pPr>
          </w:p>
        </w:tc>
        <w:tc>
          <w:tcPr>
            <w:tcW w:w="566" w:type="dxa"/>
            <w:shd w:val="clear" w:color="auto" w:fill="F1471C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Default="00846E04" w:rsidP="00846E04"/>
        </w:tc>
        <w:tc>
          <w:tcPr>
            <w:tcW w:w="566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  <w:shd w:val="clear" w:color="auto" w:fill="F1471C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  <w:tc>
          <w:tcPr>
            <w:tcW w:w="567" w:type="dxa"/>
          </w:tcPr>
          <w:p w:rsidR="00846E04" w:rsidRDefault="00846E04" w:rsidP="00846E04"/>
        </w:tc>
      </w:tr>
    </w:tbl>
    <w:p w:rsidR="00530E4C" w:rsidRDefault="00530E4C" w:rsidP="005973D5">
      <w:pPr>
        <w:rPr>
          <w:sz w:val="24"/>
          <w:lang w:eastAsia="fr-FR"/>
        </w:rPr>
      </w:pPr>
    </w:p>
    <w:p w:rsidR="00530E4C" w:rsidRDefault="00116278" w:rsidP="00530E4C">
      <w:pPr>
        <w:pStyle w:val="Paragraphedeliste"/>
        <w:numPr>
          <w:ilvl w:val="0"/>
          <w:numId w:val="6"/>
        </w:numPr>
        <w:rPr>
          <w:sz w:val="24"/>
          <w:lang w:eastAsia="fr-FR"/>
        </w:rPr>
      </w:pPr>
      <w:r>
        <w:rPr>
          <w:sz w:val="24"/>
          <w:lang w:eastAsia="fr-FR"/>
        </w:rPr>
        <w:t xml:space="preserve">Régime politique </w:t>
      </w:r>
      <w:r w:rsidR="008F0E14">
        <w:rPr>
          <w:sz w:val="24"/>
          <w:lang w:eastAsia="fr-FR"/>
        </w:rPr>
        <w:t xml:space="preserve">dans lequel le pouvoir est exercé par une seule personne, le roi. </w:t>
      </w:r>
    </w:p>
    <w:p w:rsidR="00BC6789" w:rsidRDefault="008F0E14" w:rsidP="00530E4C">
      <w:pPr>
        <w:pStyle w:val="Paragraphedeliste"/>
        <w:numPr>
          <w:ilvl w:val="0"/>
          <w:numId w:val="6"/>
        </w:numPr>
        <w:rPr>
          <w:sz w:val="24"/>
          <w:lang w:eastAsia="fr-FR"/>
        </w:rPr>
      </w:pPr>
      <w:r>
        <w:rPr>
          <w:sz w:val="24"/>
          <w:lang w:eastAsia="fr-FR"/>
        </w:rPr>
        <w:t xml:space="preserve">Personne qui possède des droits et des devoirs, qui peut participer à la vie publique et politique. </w:t>
      </w:r>
    </w:p>
    <w:p w:rsidR="00BC6789" w:rsidRDefault="008F0E14" w:rsidP="00530E4C">
      <w:pPr>
        <w:pStyle w:val="Paragraphedeliste"/>
        <w:numPr>
          <w:ilvl w:val="0"/>
          <w:numId w:val="6"/>
        </w:numPr>
        <w:rPr>
          <w:sz w:val="24"/>
          <w:lang w:eastAsia="fr-FR"/>
        </w:rPr>
      </w:pPr>
      <w:r>
        <w:rPr>
          <w:sz w:val="24"/>
          <w:lang w:eastAsia="fr-FR"/>
        </w:rPr>
        <w:t xml:space="preserve">Avis exprimé lors d’une élection par une personne. </w:t>
      </w:r>
    </w:p>
    <w:p w:rsidR="00BC6789" w:rsidRDefault="008F0E14" w:rsidP="00530E4C">
      <w:pPr>
        <w:pStyle w:val="Paragraphedeliste"/>
        <w:numPr>
          <w:ilvl w:val="0"/>
          <w:numId w:val="6"/>
        </w:numPr>
        <w:rPr>
          <w:sz w:val="24"/>
          <w:lang w:eastAsia="fr-FR"/>
        </w:rPr>
      </w:pPr>
      <w:r>
        <w:rPr>
          <w:sz w:val="24"/>
          <w:lang w:eastAsia="fr-FR"/>
        </w:rPr>
        <w:t xml:space="preserve">Contenant dans lequel on glisse notre bulletin de vote. </w:t>
      </w:r>
    </w:p>
    <w:p w:rsidR="008F0E14" w:rsidRDefault="008F0E14" w:rsidP="00530E4C">
      <w:pPr>
        <w:pStyle w:val="Paragraphedeliste"/>
        <w:numPr>
          <w:ilvl w:val="0"/>
          <w:numId w:val="6"/>
        </w:numPr>
        <w:rPr>
          <w:sz w:val="24"/>
          <w:lang w:eastAsia="fr-FR"/>
        </w:rPr>
      </w:pPr>
      <w:r>
        <w:rPr>
          <w:sz w:val="24"/>
          <w:lang w:eastAsia="fr-FR"/>
        </w:rPr>
        <w:t xml:space="preserve">Symbole qui représente la liberté et la République. </w:t>
      </w:r>
    </w:p>
    <w:p w:rsidR="001874B4" w:rsidRDefault="001874B4" w:rsidP="00530E4C">
      <w:pPr>
        <w:pStyle w:val="Paragraphedeliste"/>
        <w:numPr>
          <w:ilvl w:val="0"/>
          <w:numId w:val="6"/>
        </w:numPr>
        <w:rPr>
          <w:sz w:val="24"/>
          <w:lang w:eastAsia="fr-FR"/>
        </w:rPr>
      </w:pPr>
      <w:r>
        <w:rPr>
          <w:sz w:val="24"/>
          <w:lang w:eastAsia="fr-FR"/>
        </w:rPr>
        <w:t xml:space="preserve">Vote qui permet à l’ensemble des citoyens de donner son avis (pour ou contre) à une question posée par le président de la République. </w:t>
      </w:r>
    </w:p>
    <w:p w:rsidR="001874B4" w:rsidRDefault="001874B4" w:rsidP="00530E4C">
      <w:pPr>
        <w:pStyle w:val="Paragraphedeliste"/>
        <w:numPr>
          <w:ilvl w:val="0"/>
          <w:numId w:val="6"/>
        </w:numPr>
        <w:rPr>
          <w:sz w:val="24"/>
          <w:lang w:eastAsia="fr-FR"/>
        </w:rPr>
      </w:pPr>
      <w:r>
        <w:rPr>
          <w:sz w:val="24"/>
          <w:lang w:eastAsia="fr-FR"/>
        </w:rPr>
        <w:t xml:space="preserve">Territoire où s’exerce un pouvoir administratif, financier et judiciaire avant la Révolution française. </w:t>
      </w:r>
    </w:p>
    <w:p w:rsidR="00530E4C" w:rsidRPr="00BD6817" w:rsidRDefault="00BD6817" w:rsidP="00B63533">
      <w:pPr>
        <w:pStyle w:val="Paragraphedeliste"/>
        <w:rPr>
          <w:sz w:val="24"/>
          <w:lang w:eastAsia="fr-FR"/>
        </w:rPr>
      </w:pPr>
      <w:r w:rsidRPr="00BD6817">
        <w:rPr>
          <w:sz w:val="24"/>
          <w:lang w:eastAsia="fr-FR"/>
        </w:rPr>
        <w:t xml:space="preserve"> </w:t>
      </w:r>
    </w:p>
    <w:sectPr w:rsidR="00530E4C" w:rsidRPr="00BD6817" w:rsidSect="004E20A2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EBE" w:rsidRDefault="005D2EBE" w:rsidP="0083434F">
      <w:pPr>
        <w:spacing w:after="0" w:line="240" w:lineRule="auto"/>
      </w:pPr>
      <w:r>
        <w:separator/>
      </w:r>
    </w:p>
  </w:endnote>
  <w:endnote w:type="continuationSeparator" w:id="0">
    <w:p w:rsidR="005D2EBE" w:rsidRDefault="005D2EBE" w:rsidP="0083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76815"/>
      <w:docPartObj>
        <w:docPartGallery w:val="Page Numbers (Bottom of Page)"/>
        <w:docPartUnique/>
      </w:docPartObj>
    </w:sdtPr>
    <w:sdtContent>
      <w:p w:rsidR="005D2EBE" w:rsidRDefault="005D2EBE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B2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D2EBE" w:rsidRDefault="005D2E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EBE" w:rsidRDefault="005D2EBE" w:rsidP="0083434F">
      <w:pPr>
        <w:spacing w:after="0" w:line="240" w:lineRule="auto"/>
      </w:pPr>
      <w:r>
        <w:separator/>
      </w:r>
    </w:p>
  </w:footnote>
  <w:footnote w:type="continuationSeparator" w:id="0">
    <w:p w:rsidR="005D2EBE" w:rsidRDefault="005D2EBE" w:rsidP="00834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B49A8"/>
    <w:multiLevelType w:val="hybridMultilevel"/>
    <w:tmpl w:val="A5FC4284"/>
    <w:lvl w:ilvl="0" w:tplc="ABB61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B43D7"/>
    <w:multiLevelType w:val="hybridMultilevel"/>
    <w:tmpl w:val="1760072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33CA1"/>
    <w:multiLevelType w:val="hybridMultilevel"/>
    <w:tmpl w:val="48FAFD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B3FB4"/>
    <w:multiLevelType w:val="hybridMultilevel"/>
    <w:tmpl w:val="7A381C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66A74"/>
    <w:multiLevelType w:val="hybridMultilevel"/>
    <w:tmpl w:val="24763B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62A1E"/>
    <w:multiLevelType w:val="hybridMultilevel"/>
    <w:tmpl w:val="B0401C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014CF1"/>
    <w:multiLevelType w:val="hybridMultilevel"/>
    <w:tmpl w:val="FE3280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4A2"/>
    <w:rsid w:val="00012912"/>
    <w:rsid w:val="00034BE8"/>
    <w:rsid w:val="00096BCF"/>
    <w:rsid w:val="000E48E7"/>
    <w:rsid w:val="000F2591"/>
    <w:rsid w:val="00116278"/>
    <w:rsid w:val="00154F2B"/>
    <w:rsid w:val="0016737B"/>
    <w:rsid w:val="00173A21"/>
    <w:rsid w:val="001874B4"/>
    <w:rsid w:val="00193326"/>
    <w:rsid w:val="001D1D7E"/>
    <w:rsid w:val="00274458"/>
    <w:rsid w:val="00291B28"/>
    <w:rsid w:val="00291ECD"/>
    <w:rsid w:val="002A2282"/>
    <w:rsid w:val="00300BDB"/>
    <w:rsid w:val="00357C70"/>
    <w:rsid w:val="00373149"/>
    <w:rsid w:val="00384502"/>
    <w:rsid w:val="00391331"/>
    <w:rsid w:val="00392E47"/>
    <w:rsid w:val="00411483"/>
    <w:rsid w:val="0046685D"/>
    <w:rsid w:val="00496B67"/>
    <w:rsid w:val="004A0A72"/>
    <w:rsid w:val="004E20A2"/>
    <w:rsid w:val="00523587"/>
    <w:rsid w:val="00530E4C"/>
    <w:rsid w:val="00591104"/>
    <w:rsid w:val="005973D5"/>
    <w:rsid w:val="005D2EBE"/>
    <w:rsid w:val="00603640"/>
    <w:rsid w:val="00625915"/>
    <w:rsid w:val="00656AB0"/>
    <w:rsid w:val="006704BC"/>
    <w:rsid w:val="00715457"/>
    <w:rsid w:val="00715FC3"/>
    <w:rsid w:val="00741CEC"/>
    <w:rsid w:val="0074314D"/>
    <w:rsid w:val="00780037"/>
    <w:rsid w:val="00780ECD"/>
    <w:rsid w:val="00794D55"/>
    <w:rsid w:val="007A56F5"/>
    <w:rsid w:val="007E51E6"/>
    <w:rsid w:val="0083434F"/>
    <w:rsid w:val="00846E04"/>
    <w:rsid w:val="008500C5"/>
    <w:rsid w:val="008B24FB"/>
    <w:rsid w:val="008C4E9B"/>
    <w:rsid w:val="008E392E"/>
    <w:rsid w:val="008F0E14"/>
    <w:rsid w:val="00907CC8"/>
    <w:rsid w:val="00914C1A"/>
    <w:rsid w:val="00974727"/>
    <w:rsid w:val="009C0B1A"/>
    <w:rsid w:val="009F4AC7"/>
    <w:rsid w:val="00A05446"/>
    <w:rsid w:val="00A44690"/>
    <w:rsid w:val="00A709DE"/>
    <w:rsid w:val="00A81D25"/>
    <w:rsid w:val="00A83B06"/>
    <w:rsid w:val="00AB181C"/>
    <w:rsid w:val="00AB24A2"/>
    <w:rsid w:val="00B03810"/>
    <w:rsid w:val="00B14C4E"/>
    <w:rsid w:val="00B259BE"/>
    <w:rsid w:val="00B63533"/>
    <w:rsid w:val="00BB2DF1"/>
    <w:rsid w:val="00BC5A88"/>
    <w:rsid w:val="00BC6789"/>
    <w:rsid w:val="00BD6817"/>
    <w:rsid w:val="00BE5DF8"/>
    <w:rsid w:val="00C3447E"/>
    <w:rsid w:val="00C34DA7"/>
    <w:rsid w:val="00C84883"/>
    <w:rsid w:val="00CF2CFC"/>
    <w:rsid w:val="00CF4FED"/>
    <w:rsid w:val="00D15ED0"/>
    <w:rsid w:val="00D472A2"/>
    <w:rsid w:val="00D56099"/>
    <w:rsid w:val="00DF0E14"/>
    <w:rsid w:val="00EC5E0A"/>
    <w:rsid w:val="00EE3E88"/>
    <w:rsid w:val="00F02CE1"/>
    <w:rsid w:val="00F75B23"/>
    <w:rsid w:val="00F809AC"/>
    <w:rsid w:val="00F9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bae5ad,#f1471c"/>
      <o:colormenu v:ext="edit" fillcolor="none [3212]" strokecolor="#f1471c"/>
    </o:shapedefaults>
    <o:shapelayout v:ext="edit">
      <o:idmap v:ext="edit" data="1"/>
    </o:shapelayout>
  </w:shapeDefaults>
  <w:decimalSymbol w:val=","/>
  <w:listSeparator w:val=";"/>
  <w14:docId w14:val="601552C0"/>
  <w15:docId w15:val="{9D58A890-4483-40FB-8114-38A156EF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D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24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3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3434F"/>
  </w:style>
  <w:style w:type="paragraph" w:styleId="Pieddepage">
    <w:name w:val="footer"/>
    <w:basedOn w:val="Normal"/>
    <w:link w:val="PieddepageCar"/>
    <w:uiPriority w:val="99"/>
    <w:unhideWhenUsed/>
    <w:rsid w:val="0083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434F"/>
  </w:style>
  <w:style w:type="paragraph" w:styleId="Paragraphedeliste">
    <w:name w:val="List Paragraph"/>
    <w:basedOn w:val="Normal"/>
    <w:uiPriority w:val="34"/>
    <w:qFormat/>
    <w:rsid w:val="005973D5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</Pages>
  <Words>1017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de la Haute-Saône</Company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GUILLEMIN Morgane</dc:creator>
  <cp:lastModifiedBy>ROUX Didier</cp:lastModifiedBy>
  <cp:revision>10</cp:revision>
  <cp:lastPrinted>2024-09-18T11:10:00Z</cp:lastPrinted>
  <dcterms:created xsi:type="dcterms:W3CDTF">2024-09-18T15:04:00Z</dcterms:created>
  <dcterms:modified xsi:type="dcterms:W3CDTF">2024-10-03T13:04:00Z</dcterms:modified>
</cp:coreProperties>
</file>