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1"/>
        <w:gridCol w:w="12726"/>
      </w:tblGrid>
      <w:tr w:rsidR="00625D83" w:rsidRPr="00625D83" w:rsidTr="00E8740C">
        <w:trPr>
          <w:trHeight w:val="660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25D83" w:rsidRPr="006F7828" w:rsidRDefault="00625D83" w:rsidP="006F7828">
            <w:pPr>
              <w:spacing w:after="0" w:line="276" w:lineRule="auto"/>
              <w:rPr>
                <w:b/>
              </w:rPr>
            </w:pPr>
            <w:r w:rsidRPr="006F7828">
              <w:rPr>
                <w:b/>
              </w:rPr>
              <w:t>Cycle </w:t>
            </w:r>
            <w:r w:rsidR="005F4F60" w:rsidRPr="006F7828">
              <w:rPr>
                <w:b/>
              </w:rPr>
              <w:t>3</w:t>
            </w:r>
          </w:p>
          <w:p w:rsidR="00625D83" w:rsidRPr="006F7828" w:rsidRDefault="00310D79" w:rsidP="006F7828">
            <w:pPr>
              <w:spacing w:after="0" w:line="276" w:lineRule="auto"/>
            </w:pPr>
            <w:r w:rsidRPr="006F7828">
              <w:t>Niveau :</w:t>
            </w:r>
          </w:p>
        </w:tc>
        <w:tc>
          <w:tcPr>
            <w:tcW w:w="127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5D83" w:rsidRPr="006F7828" w:rsidRDefault="00625D83" w:rsidP="006F7828">
            <w:pPr>
              <w:spacing w:after="0" w:line="240" w:lineRule="auto"/>
            </w:pPr>
            <w:r w:rsidRPr="006F7828">
              <w:t>Séquence :</w:t>
            </w:r>
          </w:p>
        </w:tc>
      </w:tr>
      <w:tr w:rsidR="001A157C" w:rsidRPr="00625D83" w:rsidTr="008C55FA">
        <w:trPr>
          <w:trHeight w:val="562"/>
        </w:trPr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A157C" w:rsidRPr="008C55FA" w:rsidRDefault="001A157C" w:rsidP="002528BA">
            <w:pPr>
              <w:rPr>
                <w:b/>
              </w:rPr>
            </w:pPr>
            <w:r w:rsidRPr="008C55FA">
              <w:rPr>
                <w:b/>
              </w:rPr>
              <w:t>Repères annuels de progression</w:t>
            </w:r>
          </w:p>
        </w:tc>
        <w:tc>
          <w:tcPr>
            <w:tcW w:w="12726" w:type="dxa"/>
            <w:tcBorders>
              <w:left w:val="single" w:sz="18" w:space="0" w:color="auto"/>
              <w:right w:val="single" w:sz="18" w:space="0" w:color="auto"/>
            </w:tcBorders>
          </w:tcPr>
          <w:p w:rsidR="001A157C" w:rsidRPr="008C55FA" w:rsidRDefault="00310D79" w:rsidP="006F7828">
            <w:pPr>
              <w:spacing w:after="0" w:line="276" w:lineRule="auto"/>
              <w:rPr>
                <w:b/>
              </w:rPr>
            </w:pPr>
            <w:r w:rsidRPr="008C55FA">
              <w:rPr>
                <w:b/>
              </w:rPr>
              <w:t>Thème :</w:t>
            </w:r>
          </w:p>
          <w:p w:rsidR="00310D79" w:rsidRPr="008C55FA" w:rsidRDefault="00310D79" w:rsidP="006F7828">
            <w:pPr>
              <w:spacing w:after="0" w:line="276" w:lineRule="auto"/>
              <w:rPr>
                <w:b/>
              </w:rPr>
            </w:pPr>
            <w:r w:rsidRPr="008C55FA">
              <w:rPr>
                <w:b/>
              </w:rPr>
              <w:t>Fil directeur du thème :</w:t>
            </w:r>
          </w:p>
        </w:tc>
      </w:tr>
      <w:tr w:rsidR="00625D83" w:rsidRPr="00625D83" w:rsidTr="008C55FA">
        <w:trPr>
          <w:trHeight w:val="842"/>
        </w:trPr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25D83" w:rsidRPr="008C55FA" w:rsidRDefault="008C55FA" w:rsidP="008C55FA">
            <w:pPr>
              <w:spacing w:after="120" w:line="240" w:lineRule="auto"/>
              <w:rPr>
                <w:b/>
                <w:bCs/>
              </w:rPr>
            </w:pPr>
            <w:r w:rsidRPr="008C55FA">
              <w:rPr>
                <w:b/>
                <w:bCs/>
              </w:rPr>
              <w:t>La séquence va permettre de répondre à la/aux question(s) suivante(s)</w:t>
            </w:r>
          </w:p>
        </w:tc>
        <w:tc>
          <w:tcPr>
            <w:tcW w:w="12726" w:type="dxa"/>
            <w:tcBorders>
              <w:left w:val="single" w:sz="18" w:space="0" w:color="auto"/>
              <w:right w:val="single" w:sz="18" w:space="0" w:color="auto"/>
            </w:tcBorders>
          </w:tcPr>
          <w:p w:rsidR="008C55FA" w:rsidRPr="008C55FA" w:rsidRDefault="008C55FA" w:rsidP="008C55FA">
            <w:pPr>
              <w:spacing w:after="120" w:line="240" w:lineRule="auto"/>
              <w:rPr>
                <w:b/>
              </w:rPr>
            </w:pPr>
            <w:bookmarkStart w:id="0" w:name="_GoBack"/>
            <w:bookmarkEnd w:id="0"/>
            <w:r w:rsidRPr="008C55FA">
              <w:rPr>
                <w:b/>
                <w:bCs/>
              </w:rPr>
              <w:t>Questions que l’on se pose, qui sont présentées aux élèves et qui vont constituer le fil directeur de la séquence</w:t>
            </w:r>
          </w:p>
        </w:tc>
      </w:tr>
      <w:tr w:rsidR="00327E13" w:rsidRPr="00625D83" w:rsidTr="00E8740C">
        <w:trPr>
          <w:trHeight w:val="585"/>
        </w:trPr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27E13" w:rsidRPr="006F7828" w:rsidRDefault="00327E13" w:rsidP="002528BA">
            <w:r w:rsidRPr="006F7828">
              <w:rPr>
                <w:b/>
              </w:rPr>
              <w:t>Comment renouveler l’approche</w:t>
            </w:r>
            <w:r w:rsidRPr="006F7828">
              <w:t xml:space="preserve"> </w:t>
            </w:r>
            <w:r w:rsidR="00953BB4" w:rsidRPr="006F7828">
              <w:t>(si</w:t>
            </w:r>
            <w:r w:rsidRPr="006F7828">
              <w:t xml:space="preserve"> cette thématique existait dans les anciens programmes</w:t>
            </w:r>
            <w:r w:rsidR="00953BB4" w:rsidRPr="006F7828">
              <w:t>)</w:t>
            </w:r>
            <w:r w:rsidR="001A157C" w:rsidRPr="006F7828">
              <w:t> ?</w:t>
            </w:r>
          </w:p>
        </w:tc>
        <w:tc>
          <w:tcPr>
            <w:tcW w:w="12726" w:type="dxa"/>
            <w:tcBorders>
              <w:left w:val="single" w:sz="18" w:space="0" w:color="auto"/>
              <w:right w:val="single" w:sz="18" w:space="0" w:color="auto"/>
            </w:tcBorders>
          </w:tcPr>
          <w:p w:rsidR="00327E13" w:rsidRPr="00625D83" w:rsidRDefault="00327E13"/>
        </w:tc>
      </w:tr>
      <w:tr w:rsidR="00683FC9" w:rsidRPr="00625D83" w:rsidTr="00E8740C">
        <w:trPr>
          <w:trHeight w:val="655"/>
        </w:trPr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83FC9" w:rsidRPr="006F7828" w:rsidRDefault="00683FC9" w:rsidP="002528BA">
            <w:pPr>
              <w:rPr>
                <w:b/>
              </w:rPr>
            </w:pPr>
            <w:r w:rsidRPr="006F7828">
              <w:rPr>
                <w:b/>
              </w:rPr>
              <w:t>Pièges à éviter </w:t>
            </w:r>
          </w:p>
        </w:tc>
        <w:tc>
          <w:tcPr>
            <w:tcW w:w="12726" w:type="dxa"/>
            <w:tcBorders>
              <w:left w:val="single" w:sz="18" w:space="0" w:color="auto"/>
              <w:right w:val="single" w:sz="18" w:space="0" w:color="auto"/>
            </w:tcBorders>
          </w:tcPr>
          <w:p w:rsidR="00683FC9" w:rsidRPr="00625D83" w:rsidRDefault="00683FC9" w:rsidP="007A0970"/>
        </w:tc>
      </w:tr>
      <w:tr w:rsidR="00683FC9" w:rsidRPr="00625D83" w:rsidTr="00E8740C">
        <w:trPr>
          <w:trHeight w:val="1265"/>
        </w:trPr>
        <w:tc>
          <w:tcPr>
            <w:tcW w:w="3261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83FC9" w:rsidRPr="006F7828" w:rsidRDefault="00683FC9" w:rsidP="002B323E">
            <w:r w:rsidRPr="006F7828">
              <w:rPr>
                <w:b/>
              </w:rPr>
              <w:t>Compétences</w:t>
            </w:r>
            <w:r w:rsidR="00C7274C" w:rsidRPr="006F7828">
              <w:rPr>
                <w:b/>
              </w:rPr>
              <w:t xml:space="preserve"> </w:t>
            </w:r>
            <w:r w:rsidRPr="006F7828">
              <w:rPr>
                <w:b/>
              </w:rPr>
              <w:t>/domaine</w:t>
            </w:r>
            <w:r w:rsidR="00C7274C" w:rsidRPr="006F7828">
              <w:rPr>
                <w:b/>
              </w:rPr>
              <w:t>s du socle</w:t>
            </w:r>
            <w:r w:rsidR="00C7274C" w:rsidRPr="006F7828">
              <w:t xml:space="preserve"> pouvant être particulièrement travaillés </w:t>
            </w:r>
            <w:r w:rsidR="00DC3205" w:rsidRPr="006F7828">
              <w:t xml:space="preserve">durant </w:t>
            </w:r>
            <w:r w:rsidR="00C7274C" w:rsidRPr="006F7828">
              <w:t xml:space="preserve"> la séquence</w:t>
            </w:r>
          </w:p>
        </w:tc>
        <w:tc>
          <w:tcPr>
            <w:tcW w:w="12726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83FC9" w:rsidRPr="00625D83" w:rsidRDefault="00683FC9"/>
        </w:tc>
      </w:tr>
      <w:tr w:rsidR="00683FC9" w:rsidRPr="00625D83" w:rsidTr="008C55FA">
        <w:trPr>
          <w:trHeight w:val="1492"/>
        </w:trPr>
        <w:tc>
          <w:tcPr>
            <w:tcW w:w="3261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83FC9" w:rsidRPr="006F7828" w:rsidRDefault="00683FC9" w:rsidP="002B323E">
            <w:pPr>
              <w:rPr>
                <w:b/>
              </w:rPr>
            </w:pPr>
            <w:r w:rsidRPr="006F7828">
              <w:rPr>
                <w:b/>
              </w:rPr>
              <w:t>Pistes de mise en œuvre :</w:t>
            </w:r>
          </w:p>
          <w:p w:rsidR="00683FC9" w:rsidRPr="006F7828" w:rsidRDefault="002B323E" w:rsidP="002B323E">
            <w:r w:rsidRPr="006F7828">
              <w:t>Situation d’apprentissage</w:t>
            </w:r>
          </w:p>
          <w:p w:rsidR="00683FC9" w:rsidRPr="006F7828" w:rsidRDefault="002B323E" w:rsidP="008C55FA">
            <w:pPr>
              <w:spacing w:after="0" w:line="240" w:lineRule="auto"/>
              <w:jc w:val="both"/>
            </w:pPr>
            <w:r w:rsidRPr="006F7828">
              <w:t>A</w:t>
            </w:r>
            <w:r w:rsidR="00683FC9" w:rsidRPr="006F7828">
              <w:t>ctivité en rapport avec la/les compétence(s) travaillée(s)</w:t>
            </w:r>
          </w:p>
        </w:tc>
        <w:tc>
          <w:tcPr>
            <w:tcW w:w="12726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683FC9" w:rsidRPr="00625D83" w:rsidRDefault="00683FC9"/>
        </w:tc>
      </w:tr>
      <w:tr w:rsidR="009B2622" w:rsidRPr="00521848" w:rsidTr="00E8740C">
        <w:trPr>
          <w:trHeight w:val="608"/>
        </w:trPr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B2622" w:rsidRPr="00521848" w:rsidRDefault="009B2622" w:rsidP="002528BA">
            <w:pPr>
              <w:rPr>
                <w:b/>
                <w:szCs w:val="20"/>
              </w:rPr>
            </w:pPr>
            <w:r w:rsidRPr="00521848">
              <w:rPr>
                <w:b/>
                <w:szCs w:val="20"/>
              </w:rPr>
              <w:t xml:space="preserve">Pistes pour </w:t>
            </w:r>
            <w:r w:rsidR="00521848" w:rsidRPr="00521848">
              <w:rPr>
                <w:b/>
                <w:szCs w:val="20"/>
              </w:rPr>
              <w:t>différencier</w:t>
            </w:r>
          </w:p>
        </w:tc>
        <w:tc>
          <w:tcPr>
            <w:tcW w:w="12726" w:type="dxa"/>
            <w:tcBorders>
              <w:left w:val="single" w:sz="18" w:space="0" w:color="auto"/>
              <w:right w:val="single" w:sz="18" w:space="0" w:color="auto"/>
            </w:tcBorders>
          </w:tcPr>
          <w:p w:rsidR="009B2622" w:rsidRPr="00521848" w:rsidRDefault="009B2622"/>
        </w:tc>
      </w:tr>
      <w:tr w:rsidR="00683FC9" w:rsidRPr="00625D83" w:rsidTr="00E8740C">
        <w:trPr>
          <w:trHeight w:val="1127"/>
        </w:trPr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83FC9" w:rsidRPr="006F7828" w:rsidRDefault="00683FC9" w:rsidP="009B2622">
            <w:pPr>
              <w:spacing w:after="0" w:line="240" w:lineRule="auto"/>
              <w:rPr>
                <w:szCs w:val="20"/>
              </w:rPr>
            </w:pPr>
            <w:r w:rsidRPr="006F7828">
              <w:rPr>
                <w:b/>
                <w:szCs w:val="20"/>
              </w:rPr>
              <w:t>Place de la séquence dans la</w:t>
            </w:r>
            <w:r w:rsidRPr="006F7828">
              <w:rPr>
                <w:szCs w:val="20"/>
              </w:rPr>
              <w:t xml:space="preserve"> </w:t>
            </w:r>
            <w:r w:rsidRPr="006F7828">
              <w:rPr>
                <w:b/>
                <w:szCs w:val="20"/>
              </w:rPr>
              <w:t>construction des apprentissages</w:t>
            </w:r>
          </w:p>
          <w:p w:rsidR="007D04FE" w:rsidRPr="006F7828" w:rsidRDefault="007D04FE" w:rsidP="009B2622">
            <w:pPr>
              <w:spacing w:after="0" w:line="240" w:lineRule="auto"/>
              <w:rPr>
                <w:i/>
                <w:szCs w:val="20"/>
              </w:rPr>
            </w:pPr>
            <w:r w:rsidRPr="006F7828">
              <w:rPr>
                <w:i/>
                <w:szCs w:val="20"/>
              </w:rPr>
              <w:t xml:space="preserve">Ce qui a été </w:t>
            </w:r>
            <w:r w:rsidR="00B766A7" w:rsidRPr="006F7828">
              <w:rPr>
                <w:i/>
                <w:szCs w:val="20"/>
              </w:rPr>
              <w:t>travaillé</w:t>
            </w:r>
            <w:r w:rsidRPr="006F7828">
              <w:rPr>
                <w:i/>
                <w:szCs w:val="20"/>
              </w:rPr>
              <w:t xml:space="preserve"> avant / ce qui le sera après</w:t>
            </w:r>
          </w:p>
        </w:tc>
        <w:tc>
          <w:tcPr>
            <w:tcW w:w="12726" w:type="dxa"/>
            <w:tcBorders>
              <w:left w:val="single" w:sz="18" w:space="0" w:color="auto"/>
              <w:right w:val="single" w:sz="18" w:space="0" w:color="auto"/>
            </w:tcBorders>
          </w:tcPr>
          <w:p w:rsidR="00683FC9" w:rsidRPr="006F7828" w:rsidRDefault="00683FC9">
            <w:r w:rsidRPr="006F7828">
              <w:t>Points d’appui : notions, compétences, repères ?</w:t>
            </w:r>
          </w:p>
        </w:tc>
      </w:tr>
      <w:tr w:rsidR="00683FC9" w:rsidRPr="00625D83" w:rsidTr="008C55FA">
        <w:trPr>
          <w:trHeight w:val="495"/>
        </w:trPr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83FC9" w:rsidRPr="006F7828" w:rsidRDefault="00683FC9" w:rsidP="002528BA">
            <w:pPr>
              <w:rPr>
                <w:b/>
                <w:szCs w:val="20"/>
              </w:rPr>
            </w:pPr>
            <w:r w:rsidRPr="006F7828">
              <w:rPr>
                <w:b/>
                <w:szCs w:val="20"/>
              </w:rPr>
              <w:t>Notions-clés</w:t>
            </w:r>
            <w:r w:rsidR="002528BA" w:rsidRPr="006F7828">
              <w:rPr>
                <w:b/>
                <w:szCs w:val="20"/>
              </w:rPr>
              <w:t xml:space="preserve"> </w:t>
            </w:r>
            <w:r w:rsidRPr="006F7828">
              <w:rPr>
                <w:b/>
                <w:szCs w:val="20"/>
              </w:rPr>
              <w:t>/</w:t>
            </w:r>
            <w:r w:rsidR="002528BA" w:rsidRPr="006F7828">
              <w:rPr>
                <w:b/>
                <w:szCs w:val="20"/>
              </w:rPr>
              <w:t xml:space="preserve"> v</w:t>
            </w:r>
            <w:r w:rsidRPr="006F7828">
              <w:rPr>
                <w:b/>
                <w:szCs w:val="20"/>
              </w:rPr>
              <w:t xml:space="preserve">ocabulaire </w:t>
            </w:r>
          </w:p>
        </w:tc>
        <w:tc>
          <w:tcPr>
            <w:tcW w:w="12726" w:type="dxa"/>
            <w:tcBorders>
              <w:left w:val="single" w:sz="18" w:space="0" w:color="auto"/>
              <w:right w:val="single" w:sz="18" w:space="0" w:color="auto"/>
            </w:tcBorders>
          </w:tcPr>
          <w:p w:rsidR="00683FC9" w:rsidRPr="00625D83" w:rsidRDefault="00683FC9"/>
        </w:tc>
      </w:tr>
      <w:tr w:rsidR="00683FC9" w:rsidRPr="00625D83" w:rsidTr="00E8740C">
        <w:trPr>
          <w:trHeight w:val="656"/>
        </w:trPr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83FC9" w:rsidRPr="006F7828" w:rsidRDefault="0009662D" w:rsidP="002528BA">
            <w:pPr>
              <w:rPr>
                <w:b/>
                <w:szCs w:val="20"/>
              </w:rPr>
            </w:pPr>
            <w:r w:rsidRPr="006F7828">
              <w:rPr>
                <w:b/>
                <w:szCs w:val="20"/>
              </w:rPr>
              <w:t>Approche interdisciplinaire possible</w:t>
            </w:r>
          </w:p>
        </w:tc>
        <w:tc>
          <w:tcPr>
            <w:tcW w:w="12726" w:type="dxa"/>
            <w:tcBorders>
              <w:left w:val="single" w:sz="18" w:space="0" w:color="auto"/>
              <w:right w:val="single" w:sz="18" w:space="0" w:color="auto"/>
            </w:tcBorders>
          </w:tcPr>
          <w:p w:rsidR="00683FC9" w:rsidRPr="00625D83" w:rsidRDefault="00683FC9"/>
        </w:tc>
      </w:tr>
      <w:tr w:rsidR="00683FC9" w:rsidRPr="00625D83" w:rsidTr="00E8740C">
        <w:trPr>
          <w:trHeight w:val="846"/>
        </w:trPr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83FC9" w:rsidRPr="006F7828" w:rsidRDefault="00683FC9" w:rsidP="002528BA">
            <w:pPr>
              <w:rPr>
                <w:b/>
                <w:szCs w:val="20"/>
              </w:rPr>
            </w:pPr>
            <w:r w:rsidRPr="006F7828">
              <w:rPr>
                <w:b/>
                <w:szCs w:val="20"/>
              </w:rPr>
              <w:t>Ressources pédagogiques </w:t>
            </w:r>
            <w:r w:rsidR="007D04FE" w:rsidRPr="006F7828">
              <w:rPr>
                <w:b/>
                <w:szCs w:val="20"/>
              </w:rPr>
              <w:t>/</w:t>
            </w:r>
            <w:r w:rsidRPr="006F7828">
              <w:rPr>
                <w:b/>
                <w:szCs w:val="20"/>
              </w:rPr>
              <w:t xml:space="preserve"> scientifiques </w:t>
            </w:r>
          </w:p>
        </w:tc>
        <w:tc>
          <w:tcPr>
            <w:tcW w:w="127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3FC9" w:rsidRPr="00625D83" w:rsidRDefault="00683FC9"/>
        </w:tc>
      </w:tr>
    </w:tbl>
    <w:p w:rsidR="00441982" w:rsidRDefault="00441982"/>
    <w:sectPr w:rsidR="00441982" w:rsidSect="009A2481">
      <w:footerReference w:type="default" r:id="rId6"/>
      <w:pgSz w:w="16838" w:h="11906" w:orient="landscape"/>
      <w:pgMar w:top="340" w:right="397" w:bottom="454" w:left="34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F5E" w:rsidRDefault="00B37F5E" w:rsidP="00625D83">
      <w:pPr>
        <w:spacing w:after="0" w:line="240" w:lineRule="auto"/>
      </w:pPr>
      <w:r>
        <w:separator/>
      </w:r>
    </w:p>
  </w:endnote>
  <w:endnote w:type="continuationSeparator" w:id="0">
    <w:p w:rsidR="00B37F5E" w:rsidRDefault="00B37F5E" w:rsidP="0062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E36" w:rsidRPr="002528BA" w:rsidRDefault="004A3E36" w:rsidP="00683FC9">
    <w:pPr>
      <w:pStyle w:val="Pieddepage"/>
      <w:ind w:left="708"/>
      <w:jc w:val="center"/>
      <w:rPr>
        <w:b/>
        <w:i/>
        <w:sz w:val="18"/>
      </w:rPr>
    </w:pPr>
    <w:r w:rsidRPr="002528BA">
      <w:rPr>
        <w:b/>
        <w:i/>
        <w:sz w:val="18"/>
      </w:rPr>
      <w:t>Ressources académiques Histoire-géographie, groupe Travail collège, académie de Besançon, année 2016</w:t>
    </w:r>
  </w:p>
  <w:p w:rsidR="004A3E36" w:rsidRDefault="004A3E3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F5E" w:rsidRDefault="00B37F5E" w:rsidP="00625D83">
      <w:pPr>
        <w:spacing w:after="0" w:line="240" w:lineRule="auto"/>
      </w:pPr>
      <w:r>
        <w:separator/>
      </w:r>
    </w:p>
  </w:footnote>
  <w:footnote w:type="continuationSeparator" w:id="0">
    <w:p w:rsidR="00B37F5E" w:rsidRDefault="00B37F5E" w:rsidP="00625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25D83"/>
    <w:rsid w:val="00011C0F"/>
    <w:rsid w:val="0009662D"/>
    <w:rsid w:val="001A157C"/>
    <w:rsid w:val="001B6A43"/>
    <w:rsid w:val="002528BA"/>
    <w:rsid w:val="002533E2"/>
    <w:rsid w:val="00280753"/>
    <w:rsid w:val="002B323E"/>
    <w:rsid w:val="00310D79"/>
    <w:rsid w:val="00327E13"/>
    <w:rsid w:val="00373CFC"/>
    <w:rsid w:val="00441982"/>
    <w:rsid w:val="004A3E36"/>
    <w:rsid w:val="00521848"/>
    <w:rsid w:val="005F24A9"/>
    <w:rsid w:val="005F4F60"/>
    <w:rsid w:val="00625D83"/>
    <w:rsid w:val="00667C61"/>
    <w:rsid w:val="00683FC9"/>
    <w:rsid w:val="00693FDD"/>
    <w:rsid w:val="006D3512"/>
    <w:rsid w:val="006F7828"/>
    <w:rsid w:val="007A0970"/>
    <w:rsid w:val="007B76DB"/>
    <w:rsid w:val="007D04FE"/>
    <w:rsid w:val="00850A63"/>
    <w:rsid w:val="008C55FA"/>
    <w:rsid w:val="009522D8"/>
    <w:rsid w:val="00953BB4"/>
    <w:rsid w:val="009A2481"/>
    <w:rsid w:val="009B2622"/>
    <w:rsid w:val="00B37F5E"/>
    <w:rsid w:val="00B766A7"/>
    <w:rsid w:val="00BD6F57"/>
    <w:rsid w:val="00C7274C"/>
    <w:rsid w:val="00D75B2A"/>
    <w:rsid w:val="00DC3205"/>
    <w:rsid w:val="00E70FAA"/>
    <w:rsid w:val="00E8740C"/>
    <w:rsid w:val="00EB456B"/>
    <w:rsid w:val="00EB5615"/>
    <w:rsid w:val="00FE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DD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5D83"/>
  </w:style>
  <w:style w:type="paragraph" w:styleId="Pieddepage">
    <w:name w:val="footer"/>
    <w:basedOn w:val="Normal"/>
    <w:link w:val="PieddepageCar"/>
    <w:uiPriority w:val="99"/>
    <w:unhideWhenUsed/>
    <w:rsid w:val="0062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5D83"/>
  </w:style>
  <w:style w:type="paragraph" w:styleId="NormalWeb">
    <w:name w:val="Normal (Web)"/>
    <w:basedOn w:val="Normal"/>
    <w:uiPriority w:val="99"/>
    <w:semiHidden/>
    <w:unhideWhenUsed/>
    <w:rsid w:val="004A3E3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DD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5D83"/>
  </w:style>
  <w:style w:type="paragraph" w:styleId="Pieddepage">
    <w:name w:val="footer"/>
    <w:basedOn w:val="Normal"/>
    <w:link w:val="PieddepageCar"/>
    <w:uiPriority w:val="99"/>
    <w:unhideWhenUsed/>
    <w:rsid w:val="0062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5D83"/>
  </w:style>
  <w:style w:type="paragraph" w:styleId="NormalWeb">
    <w:name w:val="Normal (Web)"/>
    <w:basedOn w:val="Normal"/>
    <w:uiPriority w:val="99"/>
    <w:semiHidden/>
    <w:unhideWhenUsed/>
    <w:rsid w:val="004A3E3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Dupanloup</dc:creator>
  <cp:lastModifiedBy>Carole et Fred</cp:lastModifiedBy>
  <cp:revision>2</cp:revision>
  <dcterms:created xsi:type="dcterms:W3CDTF">2016-09-15T18:37:00Z</dcterms:created>
  <dcterms:modified xsi:type="dcterms:W3CDTF">2016-09-15T18:37:00Z</dcterms:modified>
</cp:coreProperties>
</file>