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43" w:rsidRPr="002A76CF" w:rsidRDefault="00700043" w:rsidP="00700043">
      <w:pPr>
        <w:jc w:val="both"/>
        <w:rPr>
          <w:sz w:val="18"/>
          <w:szCs w:val="18"/>
          <w:u w:val="single"/>
        </w:rPr>
      </w:pPr>
      <w:r w:rsidRPr="002A76CF">
        <w:rPr>
          <w:sz w:val="18"/>
          <w:szCs w:val="18"/>
          <w:u w:val="single"/>
        </w:rPr>
        <w:t>Sous l’empire du cochon chinois. (géo-extra numéro 2, mai-juillet 2015)</w:t>
      </w:r>
    </w:p>
    <w:p w:rsidR="00C3012A" w:rsidRPr="002A76CF" w:rsidRDefault="00315671" w:rsidP="00700043">
      <w:pPr>
        <w:jc w:val="both"/>
        <w:rPr>
          <w:sz w:val="18"/>
          <w:szCs w:val="18"/>
        </w:rPr>
      </w:pPr>
      <w:r w:rsidRPr="002A76CF">
        <w:rPr>
          <w:sz w:val="18"/>
          <w:szCs w:val="18"/>
        </w:rPr>
        <w:t>[…].</w:t>
      </w:r>
      <w:r w:rsidR="00C3012A" w:rsidRPr="002A76CF">
        <w:rPr>
          <w:sz w:val="18"/>
          <w:szCs w:val="18"/>
        </w:rPr>
        <w:t xml:space="preserve">Voici la ferme d’Ouyang Kuanxue : 10 hectares de champs et de granges en béton où engraissent près de 2000 porcins dans la province du Jiangxi en Chine méridionale. Celui-ci a monté l’exploitation en 2010. […]. L’éleveur conduit un SUV </w:t>
      </w:r>
      <w:r w:rsidR="00700043" w:rsidRPr="002A76CF">
        <w:rPr>
          <w:sz w:val="18"/>
          <w:szCs w:val="18"/>
        </w:rPr>
        <w:t>Volkswagen</w:t>
      </w:r>
      <w:r w:rsidR="00C3012A" w:rsidRPr="002A76CF">
        <w:rPr>
          <w:sz w:val="18"/>
          <w:szCs w:val="18"/>
        </w:rPr>
        <w:t xml:space="preserve"> et reçoit sur son smartphone les informations de la filière porcine</w:t>
      </w:r>
      <w:r w:rsidR="008938EA">
        <w:rPr>
          <w:sz w:val="18"/>
          <w:szCs w:val="18"/>
        </w:rPr>
        <w:t>.</w:t>
      </w:r>
      <w:r w:rsidR="00700043" w:rsidRPr="002A76CF">
        <w:rPr>
          <w:sz w:val="18"/>
          <w:szCs w:val="18"/>
        </w:rPr>
        <w:t xml:space="preserve"> </w:t>
      </w:r>
      <w:r w:rsidR="00C3012A" w:rsidRPr="002A76CF">
        <w:rPr>
          <w:sz w:val="18"/>
          <w:szCs w:val="18"/>
        </w:rPr>
        <w:t>Le couple est propriétaire d’un appartement dans un immeuble neuf de la ville voisine. Une réussite emblématique de l’essor fulgurant du marché national du po</w:t>
      </w:r>
      <w:r w:rsidR="00837D49">
        <w:rPr>
          <w:sz w:val="18"/>
          <w:szCs w:val="18"/>
        </w:rPr>
        <w:t>r</w:t>
      </w:r>
      <w:r w:rsidR="00C3012A" w:rsidRPr="002A76CF">
        <w:rPr>
          <w:sz w:val="18"/>
          <w:szCs w:val="18"/>
        </w:rPr>
        <w:t xml:space="preserve">c. Depuis la </w:t>
      </w:r>
      <w:r w:rsidR="00700043" w:rsidRPr="002A76CF">
        <w:rPr>
          <w:sz w:val="18"/>
          <w:szCs w:val="18"/>
        </w:rPr>
        <w:t>libéralisation</w:t>
      </w:r>
      <w:r w:rsidR="00C3012A" w:rsidRPr="002A76CF">
        <w:rPr>
          <w:sz w:val="18"/>
          <w:szCs w:val="18"/>
        </w:rPr>
        <w:t xml:space="preserve"> de l’agriculture à la fin des années 70, la consommation de cet animal a été </w:t>
      </w:r>
      <w:r w:rsidR="00700043" w:rsidRPr="002A76CF">
        <w:rPr>
          <w:sz w:val="18"/>
          <w:szCs w:val="18"/>
        </w:rPr>
        <w:t>multipliée</w:t>
      </w:r>
      <w:r w:rsidR="00C3012A" w:rsidRPr="002A76CF">
        <w:rPr>
          <w:sz w:val="18"/>
          <w:szCs w:val="18"/>
        </w:rPr>
        <w:t xml:space="preserve"> par 7. </w:t>
      </w:r>
      <w:r w:rsidR="00700043" w:rsidRPr="002A76CF">
        <w:rPr>
          <w:sz w:val="18"/>
          <w:szCs w:val="18"/>
        </w:rPr>
        <w:t xml:space="preserve">Aujourd’hui, les Chinois élèvent et ingurgitent près de 500 millions de ces suidés par an, soit la moitié de leur population mondiale ! </w:t>
      </w:r>
      <w:r w:rsidR="00C3012A" w:rsidRPr="002A76CF">
        <w:rPr>
          <w:sz w:val="18"/>
          <w:szCs w:val="18"/>
        </w:rPr>
        <w:t>[…</w:t>
      </w:r>
      <w:r w:rsidR="0001024D">
        <w:rPr>
          <w:sz w:val="18"/>
          <w:szCs w:val="18"/>
        </w:rPr>
        <w:t>]</w:t>
      </w:r>
      <w:r w:rsidR="00C3012A" w:rsidRPr="002A76CF">
        <w:rPr>
          <w:sz w:val="18"/>
          <w:szCs w:val="18"/>
        </w:rPr>
        <w:t>.</w:t>
      </w:r>
    </w:p>
    <w:p w:rsidR="00C3012A" w:rsidRPr="002A76CF" w:rsidRDefault="00C3012A" w:rsidP="00700043">
      <w:pPr>
        <w:jc w:val="both"/>
        <w:rPr>
          <w:sz w:val="18"/>
          <w:szCs w:val="18"/>
        </w:rPr>
      </w:pPr>
      <w:r w:rsidRPr="002A76CF">
        <w:rPr>
          <w:sz w:val="18"/>
          <w:szCs w:val="18"/>
        </w:rPr>
        <w:t xml:space="preserve">Pourtant, en Chine, le porc a été longtemps un produit de luxe. […]. Au début des années 1990, l’alimentation de nombreux habitants était encore principalement </w:t>
      </w:r>
      <w:r w:rsidR="00700043" w:rsidRPr="002A76CF">
        <w:rPr>
          <w:sz w:val="18"/>
          <w:szCs w:val="18"/>
        </w:rPr>
        <w:t>composée</w:t>
      </w:r>
      <w:r w:rsidRPr="002A76CF">
        <w:rPr>
          <w:sz w:val="18"/>
          <w:szCs w:val="18"/>
        </w:rPr>
        <w:t xml:space="preserve"> de légumes achetés sur les marchés. Pour beaucoup d’entre-eux, le souvenir de ces années de privation demeure vivace. Si bien que le fait de manger de la viande</w:t>
      </w:r>
      <w:r w:rsidR="00680B5F" w:rsidRPr="002A76CF">
        <w:rPr>
          <w:sz w:val="18"/>
          <w:szCs w:val="18"/>
        </w:rPr>
        <w:t xml:space="preserve"> est devenu un symbole du triomphe sur l’adversité, autant </w:t>
      </w:r>
      <w:r w:rsidR="00700043" w:rsidRPr="002A76CF">
        <w:rPr>
          <w:sz w:val="18"/>
          <w:szCs w:val="18"/>
        </w:rPr>
        <w:t>que la</w:t>
      </w:r>
      <w:r w:rsidR="00680B5F" w:rsidRPr="002A76CF">
        <w:rPr>
          <w:sz w:val="18"/>
          <w:szCs w:val="18"/>
        </w:rPr>
        <w:t xml:space="preserve"> transformation du pays. </w:t>
      </w:r>
      <w:r w:rsidR="00700043" w:rsidRPr="002A76CF">
        <w:rPr>
          <w:sz w:val="18"/>
          <w:szCs w:val="18"/>
        </w:rPr>
        <w:t>Les grands-parents qui, jadis, avaient faim, gavent leurs petits enfants des meille</w:t>
      </w:r>
      <w:r w:rsidR="00837D49">
        <w:rPr>
          <w:sz w:val="18"/>
          <w:szCs w:val="18"/>
        </w:rPr>
        <w:t>ures choses dont ils ont manqué [</w:t>
      </w:r>
      <w:r w:rsidR="00700043" w:rsidRPr="002A76CF">
        <w:rPr>
          <w:sz w:val="18"/>
          <w:szCs w:val="18"/>
        </w:rPr>
        <w:t>concourant à l’augmentation vertigineuse de l’obésité dans le pays</w:t>
      </w:r>
      <w:r w:rsidR="00837D49">
        <w:rPr>
          <w:sz w:val="18"/>
          <w:szCs w:val="18"/>
        </w:rPr>
        <w:t>]</w:t>
      </w:r>
      <w:r w:rsidR="00700043" w:rsidRPr="002A76CF">
        <w:rPr>
          <w:sz w:val="18"/>
          <w:szCs w:val="18"/>
        </w:rPr>
        <w:t xml:space="preserve">. </w:t>
      </w:r>
      <w:r w:rsidR="00680B5F" w:rsidRPr="002A76CF">
        <w:rPr>
          <w:sz w:val="18"/>
          <w:szCs w:val="18"/>
        </w:rPr>
        <w:t>Et le porc figure tout en haut de la liste. Les Chinois en consomment 39 kg en moyenne par personne et par an, soit 5 fois plus qu’en 1979.</w:t>
      </w:r>
    </w:p>
    <w:p w:rsidR="00680B5F" w:rsidRPr="002A76CF" w:rsidRDefault="00680B5F" w:rsidP="00700043">
      <w:pPr>
        <w:jc w:val="both"/>
        <w:rPr>
          <w:sz w:val="18"/>
          <w:szCs w:val="18"/>
        </w:rPr>
      </w:pPr>
      <w:r w:rsidRPr="002A76CF">
        <w:rPr>
          <w:sz w:val="18"/>
          <w:szCs w:val="18"/>
        </w:rPr>
        <w:t xml:space="preserve">Dans les années 80, les grandes fermes comme celle d’Ouyang Kuanxue n’existaient pas : 95% des pourceaux chinois provenaient de petits élevages familiaux de moins de 5 animaux. Mais aujourd’hui ces derniers ne représentent plus que 20% des exploitations. </w:t>
      </w:r>
      <w:r w:rsidR="00700043" w:rsidRPr="002A76CF">
        <w:rPr>
          <w:sz w:val="18"/>
          <w:szCs w:val="18"/>
        </w:rPr>
        <w:t>Parmi</w:t>
      </w:r>
      <w:r w:rsidRPr="002A76CF">
        <w:rPr>
          <w:sz w:val="18"/>
          <w:szCs w:val="18"/>
        </w:rPr>
        <w:t xml:space="preserve"> les 80% restant, nombre sont élevés dans des unités industrielles qui en produisent jusqu’à 100 000 par an. Ces malheureux animaux passent leur courte vie sur des </w:t>
      </w:r>
      <w:r w:rsidR="00700043" w:rsidRPr="002A76CF">
        <w:rPr>
          <w:sz w:val="18"/>
          <w:szCs w:val="18"/>
        </w:rPr>
        <w:t>litières</w:t>
      </w:r>
      <w:r w:rsidRPr="002A76CF">
        <w:rPr>
          <w:sz w:val="18"/>
          <w:szCs w:val="18"/>
        </w:rPr>
        <w:t xml:space="preserve"> garnies de latte métalliques et la plupart ne voient jamais la lumière du jour. […].</w:t>
      </w:r>
    </w:p>
    <w:p w:rsidR="00680B5F" w:rsidRPr="002A76CF" w:rsidRDefault="00680B5F" w:rsidP="00700043">
      <w:pPr>
        <w:jc w:val="both"/>
        <w:rPr>
          <w:sz w:val="18"/>
          <w:szCs w:val="18"/>
        </w:rPr>
      </w:pPr>
      <w:r w:rsidRPr="002A76CF">
        <w:rPr>
          <w:sz w:val="18"/>
          <w:szCs w:val="18"/>
        </w:rPr>
        <w:t xml:space="preserve">La demande en viande de porc inquiète le parti communiste </w:t>
      </w:r>
      <w:r w:rsidR="00700043" w:rsidRPr="002A76CF">
        <w:rPr>
          <w:sz w:val="18"/>
          <w:szCs w:val="18"/>
        </w:rPr>
        <w:t>[qui</w:t>
      </w:r>
      <w:r w:rsidRPr="002A76CF">
        <w:rPr>
          <w:sz w:val="18"/>
          <w:szCs w:val="18"/>
        </w:rPr>
        <w:t xml:space="preserve"> dirige le pays] car il n’arrive plus à maîtriser tous les aspects de cette vaste industrie. Les dirigeants attachent une importance vitale à l’autosuffisance alimentaire du pays. </w:t>
      </w:r>
      <w:r w:rsidR="00437B13" w:rsidRPr="002A76CF">
        <w:rPr>
          <w:sz w:val="18"/>
          <w:szCs w:val="18"/>
        </w:rPr>
        <w:t xml:space="preserve">De fait, la plupart des porcs qui y sont consommés sont élevés sur place. </w:t>
      </w:r>
      <w:r w:rsidR="00700043" w:rsidRPr="002A76CF">
        <w:rPr>
          <w:sz w:val="18"/>
          <w:szCs w:val="18"/>
        </w:rPr>
        <w:t xml:space="preserve">Mais chaque kilo de leur viande nécessite 6 kilos de fourrage, en général su soja ou du maïs. </w:t>
      </w:r>
      <w:r w:rsidR="00437B13" w:rsidRPr="002A76CF">
        <w:rPr>
          <w:sz w:val="18"/>
          <w:szCs w:val="18"/>
        </w:rPr>
        <w:t>Or, la Chine ne dispose pas d’assez d’eau et de terres pour nourrir à la fois ses cochons et ses habitants. D’</w:t>
      </w:r>
      <w:r w:rsidR="00700043" w:rsidRPr="002A76CF">
        <w:rPr>
          <w:sz w:val="18"/>
          <w:szCs w:val="18"/>
        </w:rPr>
        <w:t>autant</w:t>
      </w:r>
      <w:r w:rsidR="00437B13" w:rsidRPr="002A76CF">
        <w:rPr>
          <w:sz w:val="18"/>
          <w:szCs w:val="18"/>
        </w:rPr>
        <w:t xml:space="preserve"> plus que ses habitants, qui continuent d’augmenter, veulent toujours </w:t>
      </w:r>
      <w:r w:rsidR="00700043" w:rsidRPr="002A76CF">
        <w:rPr>
          <w:sz w:val="18"/>
          <w:szCs w:val="18"/>
        </w:rPr>
        <w:t>plus</w:t>
      </w:r>
      <w:r w:rsidR="00437B13" w:rsidRPr="002A76CF">
        <w:rPr>
          <w:sz w:val="18"/>
          <w:szCs w:val="18"/>
        </w:rPr>
        <w:t xml:space="preserve"> de ces derniers. </w:t>
      </w:r>
      <w:r w:rsidR="00700043" w:rsidRPr="002A76CF">
        <w:rPr>
          <w:sz w:val="18"/>
          <w:szCs w:val="18"/>
        </w:rPr>
        <w:t>Résultat</w:t>
      </w:r>
      <w:r w:rsidR="00437B13" w:rsidRPr="002A76CF">
        <w:rPr>
          <w:sz w:val="18"/>
          <w:szCs w:val="18"/>
        </w:rPr>
        <w:t xml:space="preserve"> : les cochons chinois </w:t>
      </w:r>
      <w:r w:rsidR="00700043" w:rsidRPr="002A76CF">
        <w:rPr>
          <w:sz w:val="18"/>
          <w:szCs w:val="18"/>
        </w:rPr>
        <w:t>dépendent</w:t>
      </w:r>
      <w:r w:rsidR="00437B13" w:rsidRPr="002A76CF">
        <w:rPr>
          <w:sz w:val="18"/>
          <w:szCs w:val="18"/>
        </w:rPr>
        <w:t xml:space="preserve"> de plus </w:t>
      </w:r>
      <w:r w:rsidR="00700043" w:rsidRPr="002A76CF">
        <w:rPr>
          <w:sz w:val="18"/>
          <w:szCs w:val="18"/>
        </w:rPr>
        <w:t>en plus</w:t>
      </w:r>
      <w:r w:rsidR="00437B13" w:rsidRPr="002A76CF">
        <w:rPr>
          <w:sz w:val="18"/>
          <w:szCs w:val="18"/>
        </w:rPr>
        <w:t xml:space="preserve"> d’une nourriture venue de l’étranger. </w:t>
      </w:r>
      <w:r w:rsidR="00700043" w:rsidRPr="002A76CF">
        <w:rPr>
          <w:sz w:val="18"/>
          <w:szCs w:val="18"/>
        </w:rPr>
        <w:t>Ainsi, on prévoit qu’en 2022 la Chine devra importer environ 32 millions de tonnes de maïs, soit le tiers de la production mondiale.</w:t>
      </w:r>
    </w:p>
    <w:p w:rsidR="00437B13" w:rsidRPr="002A76CF" w:rsidRDefault="00437B13" w:rsidP="00700043">
      <w:pPr>
        <w:jc w:val="both"/>
        <w:rPr>
          <w:sz w:val="18"/>
          <w:szCs w:val="18"/>
        </w:rPr>
      </w:pPr>
      <w:r w:rsidRPr="002A76CF">
        <w:rPr>
          <w:sz w:val="18"/>
          <w:szCs w:val="18"/>
        </w:rPr>
        <w:t xml:space="preserve">Ces besoins colossaux bouleversent les paysages et l’économie de certains pays. Au Brésil, plus de 25 millions d’hectares de terres (l’équivalent du Royaume-Unis) sont désormais utilisées pour produire du soja. Beaucoup de ces terres ont été </w:t>
      </w:r>
      <w:r w:rsidR="00700043" w:rsidRPr="002A76CF">
        <w:rPr>
          <w:sz w:val="18"/>
          <w:szCs w:val="18"/>
        </w:rPr>
        <w:t>conquises</w:t>
      </w:r>
      <w:r w:rsidRPr="002A76CF">
        <w:rPr>
          <w:sz w:val="18"/>
          <w:szCs w:val="18"/>
        </w:rPr>
        <w:t xml:space="preserve"> sur la forêt amazonienne, au détriment de nombreuses espèces d’arbres et de plantes. […]. L’Argentine, elle aussi a rasé des milliers d’hectares pour faire place à l’exploitation du soja. </w:t>
      </w:r>
      <w:r w:rsidR="00700043" w:rsidRPr="002A76CF">
        <w:rPr>
          <w:sz w:val="18"/>
          <w:szCs w:val="18"/>
        </w:rPr>
        <w:t>Depuis</w:t>
      </w:r>
      <w:r w:rsidRPr="002A76CF">
        <w:rPr>
          <w:sz w:val="18"/>
          <w:szCs w:val="18"/>
        </w:rPr>
        <w:t xml:space="preserve"> 1990, le pays a quadruplé la superficie consacrée à cette culture </w:t>
      </w:r>
      <w:r w:rsidR="00700043" w:rsidRPr="002A76CF">
        <w:rPr>
          <w:sz w:val="18"/>
          <w:szCs w:val="18"/>
        </w:rPr>
        <w:t>[la</w:t>
      </w:r>
      <w:r w:rsidRPr="002A76CF">
        <w:rPr>
          <w:sz w:val="18"/>
          <w:szCs w:val="18"/>
        </w:rPr>
        <w:t xml:space="preserve"> plupart du temps sous forme d’OGM dont on </w:t>
      </w:r>
      <w:r w:rsidR="00700043" w:rsidRPr="002A76CF">
        <w:rPr>
          <w:sz w:val="18"/>
          <w:szCs w:val="18"/>
        </w:rPr>
        <w:t>ignore</w:t>
      </w:r>
      <w:r w:rsidRPr="002A76CF">
        <w:rPr>
          <w:sz w:val="18"/>
          <w:szCs w:val="18"/>
        </w:rPr>
        <w:t xml:space="preserve"> les effets sur la santé à long terme] et en exporte la quasi-totalité vers la Chine. Dans certaines régions, les agriculteurs argentins font jusqu’à 2 ou 3 récoltes </w:t>
      </w:r>
      <w:r w:rsidR="00700043" w:rsidRPr="002A76CF">
        <w:rPr>
          <w:sz w:val="18"/>
          <w:szCs w:val="18"/>
        </w:rPr>
        <w:t>par</w:t>
      </w:r>
      <w:r w:rsidRPr="002A76CF">
        <w:rPr>
          <w:sz w:val="18"/>
          <w:szCs w:val="18"/>
        </w:rPr>
        <w:t xml:space="preserve"> an, en utilisant des herbicides qui ont </w:t>
      </w:r>
      <w:r w:rsidR="00193044" w:rsidRPr="002A76CF">
        <w:rPr>
          <w:sz w:val="18"/>
          <w:szCs w:val="18"/>
        </w:rPr>
        <w:t xml:space="preserve">provoqué malformations et </w:t>
      </w:r>
      <w:r w:rsidR="00700043" w:rsidRPr="002A76CF">
        <w:rPr>
          <w:sz w:val="18"/>
          <w:szCs w:val="18"/>
        </w:rPr>
        <w:t>augmentation</w:t>
      </w:r>
      <w:r w:rsidR="00193044" w:rsidRPr="002A76CF">
        <w:rPr>
          <w:sz w:val="18"/>
          <w:szCs w:val="18"/>
        </w:rPr>
        <w:t xml:space="preserve"> du cancer dans les populations.</w:t>
      </w:r>
    </w:p>
    <w:p w:rsidR="00193044" w:rsidRPr="002A76CF" w:rsidRDefault="00193044" w:rsidP="00700043">
      <w:pPr>
        <w:jc w:val="both"/>
        <w:rPr>
          <w:sz w:val="18"/>
          <w:szCs w:val="18"/>
        </w:rPr>
      </w:pPr>
      <w:r w:rsidRPr="002A76CF">
        <w:rPr>
          <w:sz w:val="18"/>
          <w:szCs w:val="18"/>
        </w:rPr>
        <w:t xml:space="preserve">Ces </w:t>
      </w:r>
      <w:r w:rsidR="00700043" w:rsidRPr="002A76CF">
        <w:rPr>
          <w:sz w:val="18"/>
          <w:szCs w:val="18"/>
        </w:rPr>
        <w:t>importations</w:t>
      </w:r>
      <w:r w:rsidRPr="002A76CF">
        <w:rPr>
          <w:sz w:val="18"/>
          <w:szCs w:val="18"/>
        </w:rPr>
        <w:t xml:space="preserve"> ont rendu la Chine de plus en plus vulnérable et de moins en moins autosuffisante. Pékin a réagi en achetant de </w:t>
      </w:r>
      <w:r w:rsidR="00700043" w:rsidRPr="002A76CF">
        <w:rPr>
          <w:sz w:val="18"/>
          <w:szCs w:val="18"/>
        </w:rPr>
        <w:t>nouvelles</w:t>
      </w:r>
      <w:r w:rsidRPr="002A76CF">
        <w:rPr>
          <w:sz w:val="18"/>
          <w:szCs w:val="18"/>
        </w:rPr>
        <w:t xml:space="preserve"> </w:t>
      </w:r>
      <w:r w:rsidR="00700043" w:rsidRPr="002A76CF">
        <w:rPr>
          <w:sz w:val="18"/>
          <w:szCs w:val="18"/>
        </w:rPr>
        <w:t>terres</w:t>
      </w:r>
      <w:r w:rsidRPr="002A76CF">
        <w:rPr>
          <w:sz w:val="18"/>
          <w:szCs w:val="18"/>
        </w:rPr>
        <w:t xml:space="preserve"> à l’étranger </w:t>
      </w:r>
      <w:r w:rsidR="00700043" w:rsidRPr="002A76CF">
        <w:rPr>
          <w:sz w:val="18"/>
          <w:szCs w:val="18"/>
        </w:rPr>
        <w:t>[ce</w:t>
      </w:r>
      <w:r w:rsidRPr="002A76CF">
        <w:rPr>
          <w:sz w:val="18"/>
          <w:szCs w:val="18"/>
        </w:rPr>
        <w:t xml:space="preserve"> que l’on nomme le land grabbing]. Une partie est </w:t>
      </w:r>
      <w:r w:rsidR="00700043" w:rsidRPr="002A76CF">
        <w:rPr>
          <w:sz w:val="18"/>
          <w:szCs w:val="18"/>
        </w:rPr>
        <w:t>utilisée pour</w:t>
      </w:r>
      <w:r w:rsidRPr="002A76CF">
        <w:rPr>
          <w:sz w:val="18"/>
          <w:szCs w:val="18"/>
        </w:rPr>
        <w:t xml:space="preserve"> cultiver des plantes fourragères ou élever des cochons qui sont ensuite vendus sur </w:t>
      </w:r>
      <w:r w:rsidR="00700043" w:rsidRPr="002A76CF">
        <w:rPr>
          <w:sz w:val="18"/>
          <w:szCs w:val="18"/>
        </w:rPr>
        <w:t>le marché</w:t>
      </w:r>
      <w:r w:rsidRPr="002A76CF">
        <w:rPr>
          <w:sz w:val="18"/>
          <w:szCs w:val="18"/>
        </w:rPr>
        <w:t xml:space="preserve"> chinois. La Chine aurait acquis ainsi 5 millions d’hectares dans des pays </w:t>
      </w:r>
      <w:r w:rsidR="00700043" w:rsidRPr="002A76CF">
        <w:rPr>
          <w:sz w:val="18"/>
          <w:szCs w:val="18"/>
        </w:rPr>
        <w:t>en</w:t>
      </w:r>
      <w:r w:rsidRPr="002A76CF">
        <w:rPr>
          <w:sz w:val="18"/>
          <w:szCs w:val="18"/>
        </w:rPr>
        <w:t xml:space="preserve"> voie de développement </w:t>
      </w:r>
      <w:r w:rsidR="00700043" w:rsidRPr="002A76CF">
        <w:rPr>
          <w:sz w:val="18"/>
          <w:szCs w:val="18"/>
        </w:rPr>
        <w:t>[menaçant</w:t>
      </w:r>
      <w:r w:rsidRPr="002A76CF">
        <w:rPr>
          <w:sz w:val="18"/>
          <w:szCs w:val="18"/>
        </w:rPr>
        <w:t xml:space="preserve"> ainsi l’équilibre alimentaire des populations locales]. </w:t>
      </w:r>
    </w:p>
    <w:p w:rsidR="00193044" w:rsidRPr="002A76CF" w:rsidRDefault="00193044" w:rsidP="00700043">
      <w:pPr>
        <w:jc w:val="both"/>
        <w:rPr>
          <w:sz w:val="18"/>
          <w:szCs w:val="18"/>
        </w:rPr>
      </w:pPr>
      <w:r w:rsidRPr="002A76CF">
        <w:rPr>
          <w:sz w:val="18"/>
          <w:szCs w:val="18"/>
        </w:rPr>
        <w:t xml:space="preserve">Chaque cochon produit en moyenne 5 kilos de fumier par jour. </w:t>
      </w:r>
      <w:r w:rsidR="00700043" w:rsidRPr="002A76CF">
        <w:rPr>
          <w:sz w:val="18"/>
          <w:szCs w:val="18"/>
        </w:rPr>
        <w:t xml:space="preserve">Cet engrais naturel jadis si prisé pose aujourd‘hui un énorme défi environnemental. D’immenses terrains  ont été réservés pour les stocker […] mais les milliers de tonnes produits chaque année constituent une des sources de pollution majeure des eaux et des sols du pays. </w:t>
      </w:r>
      <w:r w:rsidRPr="002A76CF">
        <w:rPr>
          <w:sz w:val="18"/>
          <w:szCs w:val="18"/>
        </w:rPr>
        <w:t>[…].</w:t>
      </w:r>
    </w:p>
    <w:p w:rsidR="008938EA" w:rsidRDefault="00315671" w:rsidP="00700043">
      <w:pPr>
        <w:jc w:val="both"/>
        <w:rPr>
          <w:sz w:val="18"/>
          <w:szCs w:val="18"/>
        </w:rPr>
      </w:pPr>
      <w:r w:rsidRPr="002A76CF">
        <w:rPr>
          <w:sz w:val="18"/>
          <w:szCs w:val="18"/>
        </w:rPr>
        <w:t xml:space="preserve">Nourrir leur bétail </w:t>
      </w:r>
      <w:r w:rsidR="00700043" w:rsidRPr="002A76CF">
        <w:rPr>
          <w:sz w:val="18"/>
          <w:szCs w:val="18"/>
        </w:rPr>
        <w:t>n’est</w:t>
      </w:r>
      <w:r w:rsidRPr="002A76CF">
        <w:rPr>
          <w:sz w:val="18"/>
          <w:szCs w:val="18"/>
        </w:rPr>
        <w:t xml:space="preserve"> pas la seule préoccupation des éleveurs chinois. Leur plus grande crainte est la maladie. […]. On ajoute donc à leur nourriture de petites doses d’antibiotiques. En Europe et en Amérique cette pratique à conduit à l’émergence de « superbactéries » </w:t>
      </w:r>
      <w:r w:rsidR="00700043" w:rsidRPr="002A76CF">
        <w:rPr>
          <w:sz w:val="18"/>
          <w:szCs w:val="18"/>
        </w:rPr>
        <w:t>qui résistent</w:t>
      </w:r>
      <w:r w:rsidRPr="002A76CF">
        <w:rPr>
          <w:sz w:val="18"/>
          <w:szCs w:val="18"/>
        </w:rPr>
        <w:t xml:space="preserve"> à la plupart des médicaments.  […]. </w:t>
      </w:r>
      <w:r w:rsidR="00700043" w:rsidRPr="002A76CF">
        <w:rPr>
          <w:sz w:val="18"/>
          <w:szCs w:val="18"/>
        </w:rPr>
        <w:t xml:space="preserve">Pékin a reconnu le problème mais ne l'a guère réglé car depuis l’utilisation d’antibiotiques et d’hormones de croissance se poursuit. </w:t>
      </w:r>
    </w:p>
    <w:p w:rsidR="00193044" w:rsidRPr="002A76CF" w:rsidRDefault="00193044" w:rsidP="00700043">
      <w:pPr>
        <w:jc w:val="both"/>
        <w:rPr>
          <w:sz w:val="18"/>
          <w:szCs w:val="18"/>
        </w:rPr>
      </w:pPr>
      <w:r w:rsidRPr="002A76CF">
        <w:rPr>
          <w:sz w:val="18"/>
          <w:szCs w:val="18"/>
        </w:rPr>
        <w:t xml:space="preserve">Les déjections porcines contribuent également aux émissions de méthane et d’oxyde nitreux, un gaz à effet de serre trois cent fois plus puissant que le dioxyde de carbone. </w:t>
      </w:r>
      <w:r w:rsidR="00700043" w:rsidRPr="002A76CF">
        <w:rPr>
          <w:sz w:val="18"/>
          <w:szCs w:val="18"/>
        </w:rPr>
        <w:t xml:space="preserve">Les cochons de l’empire du milieu participent ainsi au réchauffement de la planète [qui lui-même dérègle le climat et augmente sécheresses et ouragans ce qui a tendance à réduire les rendements et à augmenter l’insécurité alimentaire de populations des pays concernés]. </w:t>
      </w:r>
      <w:r w:rsidRPr="002A76CF">
        <w:rPr>
          <w:sz w:val="18"/>
          <w:szCs w:val="18"/>
        </w:rPr>
        <w:t xml:space="preserve">Rien qu’entre 1994 et 2005, les émissions de gaz à effet de serre </w:t>
      </w:r>
      <w:r w:rsidR="00700043" w:rsidRPr="002A76CF">
        <w:rPr>
          <w:sz w:val="18"/>
          <w:szCs w:val="18"/>
        </w:rPr>
        <w:t>provenant</w:t>
      </w:r>
      <w:r w:rsidRPr="002A76CF">
        <w:rPr>
          <w:sz w:val="18"/>
          <w:szCs w:val="18"/>
        </w:rPr>
        <w:t xml:space="preserve"> de l’agriculture chinoise ont augmenté de 35%. </w:t>
      </w:r>
      <w:r w:rsidR="00315671" w:rsidRPr="002A76CF">
        <w:rPr>
          <w:sz w:val="18"/>
          <w:szCs w:val="18"/>
        </w:rPr>
        <w:t>Or, d’après Tony Weis, de l’université canadienne Western Ontario, « l’expansion de la production de bétail dans le monde est l’une des principales causes du changement climatique et est à l’</w:t>
      </w:r>
      <w:r w:rsidR="00700043" w:rsidRPr="002A76CF">
        <w:rPr>
          <w:sz w:val="18"/>
          <w:szCs w:val="18"/>
        </w:rPr>
        <w:t>origine</w:t>
      </w:r>
      <w:r w:rsidR="00315671" w:rsidRPr="002A76CF">
        <w:rPr>
          <w:sz w:val="18"/>
          <w:szCs w:val="18"/>
        </w:rPr>
        <w:t xml:space="preserve"> de près d’un cinquième des émissions produites par l’activité humaine ». </w:t>
      </w:r>
    </w:p>
    <w:p w:rsidR="00315671" w:rsidRPr="002A76CF" w:rsidRDefault="00315671" w:rsidP="00700043">
      <w:pPr>
        <w:jc w:val="both"/>
        <w:rPr>
          <w:sz w:val="18"/>
          <w:szCs w:val="18"/>
        </w:rPr>
      </w:pPr>
      <w:r w:rsidRPr="002A76CF">
        <w:rPr>
          <w:sz w:val="18"/>
          <w:szCs w:val="18"/>
        </w:rPr>
        <w:t xml:space="preserve">Bien peu d’habitants se posent la question de savoir s’il est bon de manger toujours plus de cochon. Les crises sanitaires </w:t>
      </w:r>
      <w:bookmarkStart w:id="0" w:name="_GoBack"/>
      <w:bookmarkEnd w:id="0"/>
      <w:r w:rsidRPr="002A76CF">
        <w:rPr>
          <w:sz w:val="18"/>
          <w:szCs w:val="18"/>
        </w:rPr>
        <w:t>ont favorisé les ventes d’aliments issus de l’</w:t>
      </w:r>
      <w:r w:rsidR="00700043" w:rsidRPr="002A76CF">
        <w:rPr>
          <w:sz w:val="18"/>
          <w:szCs w:val="18"/>
        </w:rPr>
        <w:t>agriculture</w:t>
      </w:r>
      <w:r w:rsidRPr="002A76CF">
        <w:rPr>
          <w:sz w:val="18"/>
          <w:szCs w:val="18"/>
        </w:rPr>
        <w:t xml:space="preserve"> biologique, bien que celle-ci soit enc</w:t>
      </w:r>
      <w:r w:rsidR="008938EA">
        <w:rPr>
          <w:sz w:val="18"/>
          <w:szCs w:val="18"/>
        </w:rPr>
        <w:t>o</w:t>
      </w:r>
      <w:r w:rsidRPr="002A76CF">
        <w:rPr>
          <w:sz w:val="18"/>
          <w:szCs w:val="18"/>
        </w:rPr>
        <w:t xml:space="preserve">re très peu développée. Le </w:t>
      </w:r>
      <w:r w:rsidR="00700043" w:rsidRPr="002A76CF">
        <w:rPr>
          <w:sz w:val="18"/>
          <w:szCs w:val="18"/>
        </w:rPr>
        <w:t>végétalisme</w:t>
      </w:r>
      <w:r w:rsidRPr="002A76CF">
        <w:rPr>
          <w:sz w:val="18"/>
          <w:szCs w:val="18"/>
        </w:rPr>
        <w:t xml:space="preserve"> </w:t>
      </w:r>
      <w:r w:rsidR="00700043" w:rsidRPr="002A76CF">
        <w:rPr>
          <w:sz w:val="18"/>
          <w:szCs w:val="18"/>
        </w:rPr>
        <w:t>progresse, mais</w:t>
      </w:r>
      <w:r w:rsidRPr="002A76CF">
        <w:rPr>
          <w:sz w:val="18"/>
          <w:szCs w:val="18"/>
        </w:rPr>
        <w:t xml:space="preserve"> il est en général considéré comme une excentricité. L’ambition de la majorité des Chinois reste de dévorer la plus grosse part possible du gâteau (de porc). </w:t>
      </w:r>
      <w:r w:rsidR="00700043" w:rsidRPr="002A76CF">
        <w:rPr>
          <w:sz w:val="18"/>
          <w:szCs w:val="18"/>
        </w:rPr>
        <w:t xml:space="preserve">Dans la plupart des pays riches, la demande en viande stagne ou baisse, mais, dans l’Empire du milieu, elle grimpe en flèche et sans retenue. </w:t>
      </w:r>
      <w:r w:rsidRPr="002A76CF">
        <w:rPr>
          <w:sz w:val="18"/>
          <w:szCs w:val="18"/>
        </w:rPr>
        <w:t>Oubliez les autres signes du zodiac : dans la Chine d’aujourd’hui, c’est tous les ans l’année du cochon.</w:t>
      </w:r>
    </w:p>
    <w:sectPr w:rsidR="00315671" w:rsidRPr="002A76CF" w:rsidSect="002A76CF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2A"/>
    <w:rsid w:val="0001024D"/>
    <w:rsid w:val="00193044"/>
    <w:rsid w:val="002A76CF"/>
    <w:rsid w:val="00315671"/>
    <w:rsid w:val="00317A9C"/>
    <w:rsid w:val="00437B13"/>
    <w:rsid w:val="00680B5F"/>
    <w:rsid w:val="00700043"/>
    <w:rsid w:val="00837D49"/>
    <w:rsid w:val="008938EA"/>
    <w:rsid w:val="00C3012A"/>
    <w:rsid w:val="00F1513A"/>
    <w:rsid w:val="00F9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CRFC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fabrice.barassi</dc:creator>
  <cp:lastModifiedBy>fab</cp:lastModifiedBy>
  <cp:revision>2</cp:revision>
  <dcterms:created xsi:type="dcterms:W3CDTF">2015-10-06T10:47:00Z</dcterms:created>
  <dcterms:modified xsi:type="dcterms:W3CDTF">2015-10-06T10:47:00Z</dcterms:modified>
</cp:coreProperties>
</file>